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BC" w:rsidRDefault="00E621BC" w:rsidP="00E621BC">
      <w:pPr>
        <w:spacing w:after="0" w:line="240" w:lineRule="auto"/>
        <w:rPr>
          <w:rFonts w:ascii="Times New Roman" w:hAnsi="Times New Roman" w:cs="Times New Roman"/>
          <w:b/>
          <w:i/>
          <w:sz w:val="24"/>
          <w:szCs w:val="24"/>
        </w:rPr>
      </w:pPr>
      <w:r>
        <w:rPr>
          <w:noProof/>
          <w:lang w:eastAsia="hr-HR"/>
        </w:rPr>
        <w:drawing>
          <wp:anchor distT="0" distB="0" distL="114300" distR="114300" simplePos="0" relativeHeight="251659264" behindDoc="0" locked="0" layoutInCell="1" allowOverlap="1">
            <wp:simplePos x="0" y="0"/>
            <wp:positionH relativeFrom="column">
              <wp:posOffset>904875</wp:posOffset>
            </wp:positionH>
            <wp:positionV relativeFrom="paragraph">
              <wp:posOffset>180975</wp:posOffset>
            </wp:positionV>
            <wp:extent cx="511175" cy="647065"/>
            <wp:effectExtent l="0" t="0" r="3175" b="635"/>
            <wp:wrapTopAndBottom/>
            <wp:docPr id="1"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175" cy="647065"/>
                    </a:xfrm>
                    <a:prstGeom prst="rect">
                      <a:avLst/>
                    </a:prstGeom>
                    <a:noFill/>
                  </pic:spPr>
                </pic:pic>
              </a:graphicData>
            </a:graphic>
            <wp14:sizeRelH relativeFrom="page">
              <wp14:pctWidth>0</wp14:pctWidth>
            </wp14:sizeRelH>
            <wp14:sizeRelV relativeFrom="page">
              <wp14:pctHeight>0</wp14:pctHeight>
            </wp14:sizeRelV>
          </wp:anchor>
        </w:drawing>
      </w:r>
    </w:p>
    <w:p w:rsidR="0059718A" w:rsidRDefault="00E621BC" w:rsidP="00E621BC">
      <w:pPr>
        <w:tabs>
          <w:tab w:val="center" w:pos="1980"/>
        </w:tabs>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ab/>
      </w:r>
    </w:p>
    <w:p w:rsidR="00E621BC" w:rsidRDefault="0059718A" w:rsidP="00E621BC">
      <w:pPr>
        <w:tabs>
          <w:tab w:val="center" w:pos="1980"/>
        </w:tabs>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ab/>
      </w:r>
      <w:r w:rsidR="00E621BC">
        <w:rPr>
          <w:rFonts w:ascii="Times New Roman" w:eastAsia="Times New Roman" w:hAnsi="Times New Roman" w:cs="Times New Roman"/>
          <w:b/>
          <w:sz w:val="20"/>
          <w:szCs w:val="20"/>
          <w:lang w:eastAsia="hr-HR"/>
        </w:rPr>
        <w:t>REPUBLIKA HRVATSKA</w:t>
      </w:r>
    </w:p>
    <w:p w:rsidR="00E621BC" w:rsidRDefault="00E621BC" w:rsidP="00E621BC">
      <w:pPr>
        <w:tabs>
          <w:tab w:val="center" w:pos="1980"/>
        </w:tabs>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ab/>
        <w:t>DRŽAVNO IZBORNO POVJERENSTVO</w:t>
      </w:r>
    </w:p>
    <w:p w:rsidR="00E621BC" w:rsidRDefault="00E621BC" w:rsidP="00E621BC">
      <w:pPr>
        <w:tabs>
          <w:tab w:val="center" w:pos="1980"/>
        </w:tabs>
        <w:spacing w:after="0" w:line="240" w:lineRule="auto"/>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ab/>
        <w:t>REPUBLIKE HRVATSKE</w:t>
      </w:r>
    </w:p>
    <w:p w:rsidR="00E621BC" w:rsidRDefault="00E621BC" w:rsidP="00E621BC">
      <w:pPr>
        <w:spacing w:after="0" w:line="240" w:lineRule="auto"/>
        <w:rPr>
          <w:rFonts w:ascii="Times New Roman" w:hAnsi="Times New Roman" w:cs="Times New Roman"/>
          <w:b/>
          <w:sz w:val="24"/>
          <w:szCs w:val="24"/>
        </w:rPr>
      </w:pPr>
    </w:p>
    <w:p w:rsidR="00E621BC" w:rsidRDefault="00E621BC" w:rsidP="00E621BC">
      <w:pPr>
        <w:tabs>
          <w:tab w:val="left" w:pos="1418"/>
        </w:tab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KLASA:</w:t>
      </w:r>
      <w:r>
        <w:rPr>
          <w:rFonts w:ascii="Times New Roman" w:eastAsia="Times New Roman" w:hAnsi="Times New Roman" w:cs="Times New Roman"/>
          <w:b/>
          <w:sz w:val="24"/>
          <w:szCs w:val="24"/>
          <w:lang w:eastAsia="hr-HR"/>
        </w:rPr>
        <w:tab/>
      </w:r>
      <w:r w:rsidR="00F6636A">
        <w:rPr>
          <w:rFonts w:ascii="Times New Roman" w:eastAsia="Times New Roman" w:hAnsi="Times New Roman" w:cs="Times New Roman"/>
          <w:b/>
          <w:sz w:val="24"/>
          <w:szCs w:val="24"/>
          <w:lang w:eastAsia="hr-HR"/>
        </w:rPr>
        <w:t>030-0</w:t>
      </w:r>
      <w:r w:rsidR="00C55436">
        <w:rPr>
          <w:rFonts w:ascii="Times New Roman" w:eastAsia="Times New Roman" w:hAnsi="Times New Roman" w:cs="Times New Roman"/>
          <w:b/>
          <w:sz w:val="24"/>
          <w:szCs w:val="24"/>
          <w:lang w:eastAsia="hr-HR"/>
        </w:rPr>
        <w:t>1</w:t>
      </w:r>
      <w:r w:rsidR="00F6636A">
        <w:rPr>
          <w:rFonts w:ascii="Times New Roman" w:eastAsia="Times New Roman" w:hAnsi="Times New Roman" w:cs="Times New Roman"/>
          <w:b/>
          <w:sz w:val="24"/>
          <w:szCs w:val="24"/>
          <w:lang w:eastAsia="hr-HR"/>
        </w:rPr>
        <w:t>/2</w:t>
      </w:r>
      <w:r w:rsidR="007F5FE2">
        <w:rPr>
          <w:rFonts w:ascii="Times New Roman" w:eastAsia="Times New Roman" w:hAnsi="Times New Roman" w:cs="Times New Roman"/>
          <w:b/>
          <w:sz w:val="24"/>
          <w:szCs w:val="24"/>
          <w:lang w:eastAsia="hr-HR"/>
        </w:rPr>
        <w:t>6</w:t>
      </w:r>
      <w:r w:rsidR="00F6636A">
        <w:rPr>
          <w:rFonts w:ascii="Times New Roman" w:eastAsia="Times New Roman" w:hAnsi="Times New Roman" w:cs="Times New Roman"/>
          <w:b/>
          <w:sz w:val="24"/>
          <w:szCs w:val="24"/>
          <w:lang w:eastAsia="hr-HR"/>
        </w:rPr>
        <w:t>-0</w:t>
      </w:r>
      <w:r w:rsidR="00C55436">
        <w:rPr>
          <w:rFonts w:ascii="Times New Roman" w:eastAsia="Times New Roman" w:hAnsi="Times New Roman" w:cs="Times New Roman"/>
          <w:b/>
          <w:sz w:val="24"/>
          <w:szCs w:val="24"/>
          <w:lang w:eastAsia="hr-HR"/>
        </w:rPr>
        <w:t>2</w:t>
      </w:r>
      <w:r w:rsidR="00F6636A">
        <w:rPr>
          <w:rFonts w:ascii="Times New Roman" w:eastAsia="Times New Roman" w:hAnsi="Times New Roman" w:cs="Times New Roman"/>
          <w:b/>
          <w:sz w:val="24"/>
          <w:szCs w:val="24"/>
          <w:lang w:eastAsia="hr-HR"/>
        </w:rPr>
        <w:t>/</w:t>
      </w:r>
      <w:r w:rsidR="00C55436">
        <w:rPr>
          <w:rFonts w:ascii="Times New Roman" w:eastAsia="Times New Roman" w:hAnsi="Times New Roman" w:cs="Times New Roman"/>
          <w:b/>
          <w:sz w:val="24"/>
          <w:szCs w:val="24"/>
          <w:lang w:eastAsia="hr-HR"/>
        </w:rPr>
        <w:t>1</w:t>
      </w:r>
    </w:p>
    <w:p w:rsidR="00E621BC" w:rsidRDefault="004E3222" w:rsidP="00E621BC">
      <w:pPr>
        <w:tabs>
          <w:tab w:val="left" w:pos="1418"/>
        </w:tab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URBROJ:</w:t>
      </w:r>
      <w:r>
        <w:rPr>
          <w:rFonts w:ascii="Times New Roman" w:eastAsia="Times New Roman" w:hAnsi="Times New Roman" w:cs="Times New Roman"/>
          <w:b/>
          <w:sz w:val="24"/>
          <w:szCs w:val="24"/>
          <w:lang w:eastAsia="hr-HR"/>
        </w:rPr>
        <w:tab/>
        <w:t>507-0</w:t>
      </w:r>
      <w:r w:rsidR="00E43F2E">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/0</w:t>
      </w:r>
      <w:r w:rsidR="000E7959">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-2</w:t>
      </w:r>
      <w:r w:rsidR="007F5FE2">
        <w:rPr>
          <w:rFonts w:ascii="Times New Roman" w:eastAsia="Times New Roman" w:hAnsi="Times New Roman" w:cs="Times New Roman"/>
          <w:b/>
          <w:sz w:val="24"/>
          <w:szCs w:val="24"/>
          <w:lang w:eastAsia="hr-HR"/>
        </w:rPr>
        <w:t>6-</w:t>
      </w:r>
      <w:r w:rsidR="00C7191C">
        <w:rPr>
          <w:rFonts w:ascii="Times New Roman" w:eastAsia="Times New Roman" w:hAnsi="Times New Roman" w:cs="Times New Roman"/>
          <w:b/>
          <w:sz w:val="24"/>
          <w:szCs w:val="24"/>
          <w:lang w:eastAsia="hr-HR"/>
        </w:rPr>
        <w:t>8</w:t>
      </w:r>
      <w:r w:rsidR="00E621BC">
        <w:rPr>
          <w:rFonts w:ascii="Times New Roman" w:eastAsia="Times New Roman" w:hAnsi="Times New Roman" w:cs="Times New Roman"/>
          <w:b/>
          <w:sz w:val="24"/>
          <w:szCs w:val="24"/>
          <w:lang w:eastAsia="hr-HR"/>
        </w:rPr>
        <w:t>/</w:t>
      </w:r>
      <w:r w:rsidR="00D72EBD">
        <w:rPr>
          <w:rFonts w:ascii="Times New Roman" w:eastAsia="Times New Roman" w:hAnsi="Times New Roman" w:cs="Times New Roman"/>
          <w:b/>
          <w:sz w:val="24"/>
          <w:szCs w:val="24"/>
          <w:lang w:eastAsia="hr-HR"/>
        </w:rPr>
        <w:t>1</w:t>
      </w:r>
    </w:p>
    <w:p w:rsidR="00E621BC" w:rsidRDefault="00E621BC" w:rsidP="00E621BC">
      <w:pPr>
        <w:spacing w:after="0" w:line="240" w:lineRule="auto"/>
        <w:rPr>
          <w:rFonts w:ascii="Times New Roman" w:hAnsi="Times New Roman" w:cs="Times New Roman"/>
          <w:b/>
          <w:sz w:val="24"/>
          <w:szCs w:val="24"/>
        </w:rPr>
      </w:pPr>
    </w:p>
    <w:p w:rsidR="006336DB" w:rsidRDefault="004E3222" w:rsidP="00BC68D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Zagreb, </w:t>
      </w:r>
      <w:r>
        <w:rPr>
          <w:rFonts w:ascii="Times New Roman" w:hAnsi="Times New Roman" w:cs="Times New Roman"/>
          <w:b/>
          <w:sz w:val="24"/>
          <w:szCs w:val="24"/>
        </w:rPr>
        <w:tab/>
      </w:r>
      <w:r w:rsidR="00021AB9">
        <w:rPr>
          <w:rFonts w:ascii="Times New Roman" w:hAnsi="Times New Roman" w:cs="Times New Roman"/>
          <w:b/>
          <w:sz w:val="24"/>
          <w:szCs w:val="24"/>
        </w:rPr>
        <w:t>5</w:t>
      </w:r>
      <w:r w:rsidR="00C7407A">
        <w:rPr>
          <w:rFonts w:ascii="Times New Roman" w:hAnsi="Times New Roman" w:cs="Times New Roman"/>
          <w:b/>
          <w:sz w:val="24"/>
          <w:szCs w:val="24"/>
        </w:rPr>
        <w:t>.</w:t>
      </w:r>
      <w:r w:rsidR="0080090A">
        <w:rPr>
          <w:rFonts w:ascii="Times New Roman" w:hAnsi="Times New Roman" w:cs="Times New Roman"/>
          <w:b/>
          <w:sz w:val="24"/>
          <w:szCs w:val="24"/>
        </w:rPr>
        <w:t xml:space="preserve"> </w:t>
      </w:r>
      <w:r w:rsidR="00C7191C">
        <w:rPr>
          <w:rFonts w:ascii="Times New Roman" w:hAnsi="Times New Roman" w:cs="Times New Roman"/>
          <w:b/>
          <w:sz w:val="24"/>
          <w:szCs w:val="24"/>
        </w:rPr>
        <w:t xml:space="preserve">ožujka </w:t>
      </w:r>
      <w:r w:rsidR="00E621BC">
        <w:rPr>
          <w:rFonts w:ascii="Times New Roman" w:hAnsi="Times New Roman" w:cs="Times New Roman"/>
          <w:b/>
          <w:sz w:val="24"/>
          <w:szCs w:val="24"/>
        </w:rPr>
        <w:t>202</w:t>
      </w:r>
      <w:r w:rsidR="007F5FE2">
        <w:rPr>
          <w:rFonts w:ascii="Times New Roman" w:hAnsi="Times New Roman" w:cs="Times New Roman"/>
          <w:b/>
          <w:sz w:val="24"/>
          <w:szCs w:val="24"/>
        </w:rPr>
        <w:t>6</w:t>
      </w:r>
      <w:r w:rsidR="00E621BC">
        <w:rPr>
          <w:rFonts w:ascii="Times New Roman" w:hAnsi="Times New Roman" w:cs="Times New Roman"/>
          <w:b/>
          <w:sz w:val="24"/>
          <w:szCs w:val="24"/>
        </w:rPr>
        <w:t>.</w:t>
      </w:r>
    </w:p>
    <w:p w:rsidR="00BC68DF" w:rsidRDefault="00BC68DF" w:rsidP="00BC68DF">
      <w:pPr>
        <w:spacing w:after="0" w:line="240" w:lineRule="auto"/>
        <w:rPr>
          <w:rFonts w:ascii="Times New Roman" w:hAnsi="Times New Roman" w:cs="Times New Roman"/>
          <w:b/>
          <w:sz w:val="24"/>
          <w:szCs w:val="24"/>
        </w:rPr>
      </w:pPr>
    </w:p>
    <w:p w:rsidR="005A3668" w:rsidRDefault="005A3668" w:rsidP="00E621BC">
      <w:pPr>
        <w:spacing w:after="0" w:line="240" w:lineRule="auto"/>
        <w:jc w:val="center"/>
        <w:rPr>
          <w:rFonts w:ascii="Times New Roman" w:hAnsi="Times New Roman" w:cs="Times New Roman"/>
          <w:b/>
          <w:sz w:val="24"/>
          <w:szCs w:val="24"/>
        </w:rPr>
      </w:pPr>
    </w:p>
    <w:p w:rsidR="00D0226E" w:rsidRDefault="00D0226E" w:rsidP="00E621BC">
      <w:pPr>
        <w:spacing w:after="0" w:line="240" w:lineRule="auto"/>
        <w:jc w:val="center"/>
        <w:rPr>
          <w:rFonts w:ascii="Times New Roman" w:hAnsi="Times New Roman" w:cs="Times New Roman"/>
          <w:b/>
          <w:sz w:val="24"/>
          <w:szCs w:val="24"/>
        </w:rPr>
      </w:pPr>
    </w:p>
    <w:p w:rsidR="0059718A" w:rsidRDefault="0059718A" w:rsidP="005971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IZVADAK IZ ZAPISNIKA</w:t>
      </w:r>
    </w:p>
    <w:p w:rsidR="0059718A" w:rsidRDefault="0059718A" w:rsidP="0059718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w:t>
      </w:r>
      <w:r w:rsidR="00302541">
        <w:rPr>
          <w:rFonts w:ascii="Times New Roman" w:hAnsi="Times New Roman" w:cs="Times New Roman"/>
          <w:b/>
          <w:sz w:val="24"/>
          <w:szCs w:val="24"/>
        </w:rPr>
        <w:t>3</w:t>
      </w:r>
      <w:r w:rsidR="00C7191C">
        <w:rPr>
          <w:rFonts w:ascii="Times New Roman" w:hAnsi="Times New Roman" w:cs="Times New Roman"/>
          <w:b/>
          <w:sz w:val="24"/>
          <w:szCs w:val="24"/>
        </w:rPr>
        <w:t>8</w:t>
      </w:r>
      <w:r>
        <w:rPr>
          <w:rFonts w:ascii="Times New Roman" w:hAnsi="Times New Roman" w:cs="Times New Roman"/>
          <w:b/>
          <w:sz w:val="24"/>
          <w:szCs w:val="24"/>
        </w:rPr>
        <w:t>. sjednice</w:t>
      </w:r>
      <w:r>
        <w:rPr>
          <w:rFonts w:ascii="Times New Roman" w:hAnsi="Times New Roman" w:cs="Times New Roman"/>
          <w:sz w:val="24"/>
          <w:szCs w:val="24"/>
        </w:rPr>
        <w:t xml:space="preserve"> Državnog izbornog povjerenstva Republike Hrvatske</w:t>
      </w:r>
    </w:p>
    <w:p w:rsidR="0059718A" w:rsidRDefault="0059718A" w:rsidP="0059718A">
      <w:pPr>
        <w:spacing w:after="0" w:line="240" w:lineRule="auto"/>
        <w:jc w:val="center"/>
        <w:rPr>
          <w:rFonts w:ascii="Times New Roman" w:hAnsi="Times New Roman" w:cs="Times New Roman"/>
          <w:sz w:val="24"/>
          <w:szCs w:val="24"/>
        </w:rPr>
      </w:pPr>
    </w:p>
    <w:p w:rsidR="0059718A" w:rsidRDefault="0059718A" w:rsidP="0059718A">
      <w:pPr>
        <w:spacing w:after="120" w:line="240" w:lineRule="auto"/>
        <w:jc w:val="center"/>
        <w:rPr>
          <w:rFonts w:ascii="Times New Roman" w:hAnsi="Times New Roman"/>
          <w:sz w:val="24"/>
        </w:rPr>
      </w:pPr>
      <w:r>
        <w:rPr>
          <w:rFonts w:ascii="Times New Roman" w:hAnsi="Times New Roman" w:cs="Times New Roman"/>
          <w:sz w:val="24"/>
          <w:szCs w:val="24"/>
        </w:rPr>
        <w:t xml:space="preserve">održane </w:t>
      </w:r>
      <w:r w:rsidR="00A171E5">
        <w:rPr>
          <w:rFonts w:ascii="Times New Roman" w:hAnsi="Times New Roman" w:cs="Times New Roman"/>
          <w:sz w:val="24"/>
          <w:szCs w:val="24"/>
        </w:rPr>
        <w:t>5</w:t>
      </w:r>
      <w:r w:rsidR="00014291">
        <w:rPr>
          <w:rFonts w:ascii="Times New Roman" w:hAnsi="Times New Roman" w:cs="Times New Roman"/>
          <w:sz w:val="24"/>
          <w:szCs w:val="24"/>
        </w:rPr>
        <w:t xml:space="preserve">. </w:t>
      </w:r>
      <w:r w:rsidR="00C7191C">
        <w:rPr>
          <w:rFonts w:ascii="Times New Roman" w:hAnsi="Times New Roman" w:cs="Times New Roman"/>
          <w:sz w:val="24"/>
          <w:szCs w:val="24"/>
        </w:rPr>
        <w:t>ožujka</w:t>
      </w:r>
      <w:r w:rsidR="00014291">
        <w:rPr>
          <w:rFonts w:ascii="Times New Roman" w:hAnsi="Times New Roman" w:cs="Times New Roman"/>
          <w:sz w:val="24"/>
          <w:szCs w:val="24"/>
        </w:rPr>
        <w:t xml:space="preserve"> 202</w:t>
      </w:r>
      <w:r w:rsidR="007F5FE2">
        <w:rPr>
          <w:rFonts w:ascii="Times New Roman" w:hAnsi="Times New Roman" w:cs="Times New Roman"/>
          <w:sz w:val="24"/>
          <w:szCs w:val="24"/>
        </w:rPr>
        <w:t>6</w:t>
      </w:r>
      <w:r w:rsidR="00A171E5">
        <w:rPr>
          <w:rFonts w:ascii="Times New Roman" w:hAnsi="Times New Roman" w:cs="Times New Roman"/>
          <w:sz w:val="24"/>
          <w:szCs w:val="24"/>
        </w:rPr>
        <w:t xml:space="preserve">. u </w:t>
      </w:r>
      <w:r w:rsidR="00C7191C">
        <w:rPr>
          <w:rFonts w:ascii="Times New Roman" w:hAnsi="Times New Roman" w:cs="Times New Roman"/>
          <w:sz w:val="24"/>
          <w:szCs w:val="24"/>
        </w:rPr>
        <w:t>9</w:t>
      </w:r>
      <w:r w:rsidR="00A171E5">
        <w:rPr>
          <w:rFonts w:ascii="Times New Roman" w:hAnsi="Times New Roman" w:cs="Times New Roman"/>
          <w:sz w:val="24"/>
          <w:szCs w:val="24"/>
        </w:rPr>
        <w:t>,</w:t>
      </w:r>
      <w:r w:rsidR="00C7191C">
        <w:rPr>
          <w:rFonts w:ascii="Times New Roman" w:hAnsi="Times New Roman" w:cs="Times New Roman"/>
          <w:sz w:val="24"/>
          <w:szCs w:val="24"/>
        </w:rPr>
        <w:t>0</w:t>
      </w:r>
      <w:r w:rsidR="00A171E5">
        <w:rPr>
          <w:rFonts w:ascii="Times New Roman" w:hAnsi="Times New Roman" w:cs="Times New Roman"/>
          <w:sz w:val="24"/>
          <w:szCs w:val="24"/>
        </w:rPr>
        <w:t>0 sati u prostorijama Povjerenstva, Visoka 15, Zagreb</w:t>
      </w:r>
    </w:p>
    <w:p w:rsidR="0059718A" w:rsidRDefault="0059718A" w:rsidP="0059718A">
      <w:pPr>
        <w:spacing w:after="0" w:line="240" w:lineRule="auto"/>
        <w:jc w:val="center"/>
        <w:rPr>
          <w:rFonts w:ascii="Times New Roman" w:hAnsi="Times New Roman" w:cs="Times New Roman"/>
          <w:sz w:val="24"/>
          <w:szCs w:val="24"/>
        </w:rPr>
      </w:pPr>
    </w:p>
    <w:p w:rsidR="0059718A" w:rsidRDefault="0059718A" w:rsidP="0059718A">
      <w:pPr>
        <w:spacing w:after="0" w:line="240" w:lineRule="auto"/>
        <w:jc w:val="both"/>
        <w:rPr>
          <w:rFonts w:ascii="Times New Roman" w:hAnsi="Times New Roman" w:cs="Times New Roman"/>
          <w:sz w:val="24"/>
          <w:szCs w:val="24"/>
        </w:rPr>
      </w:pPr>
    </w:p>
    <w:p w:rsidR="0059718A" w:rsidRDefault="0059718A" w:rsidP="0059718A">
      <w:pPr>
        <w:tabs>
          <w:tab w:val="left" w:pos="525"/>
        </w:tabs>
        <w:spacing w:after="120" w:line="240" w:lineRule="auto"/>
        <w:contextualSpacing/>
        <w:jc w:val="center"/>
        <w:rPr>
          <w:rFonts w:ascii="Times New Roman" w:eastAsia="Times New Roman" w:hAnsi="Times New Roman" w:cs="Times New Roman"/>
          <w:b/>
          <w:spacing w:val="20"/>
          <w:sz w:val="24"/>
          <w:szCs w:val="24"/>
          <w:lang w:eastAsia="hr-HR"/>
        </w:rPr>
      </w:pPr>
      <w:r>
        <w:rPr>
          <w:rFonts w:ascii="Times New Roman" w:eastAsia="Times New Roman" w:hAnsi="Times New Roman" w:cs="Times New Roman"/>
          <w:b/>
          <w:spacing w:val="20"/>
          <w:sz w:val="24"/>
          <w:szCs w:val="24"/>
          <w:lang w:eastAsia="hr-HR"/>
        </w:rPr>
        <w:t>Dnevni red je prihvaćen te je na sjednici usvojeno:</w:t>
      </w:r>
    </w:p>
    <w:p w:rsidR="0059718A" w:rsidRDefault="0059718A" w:rsidP="0059718A">
      <w:pPr>
        <w:tabs>
          <w:tab w:val="left" w:pos="525"/>
        </w:tabs>
        <w:spacing w:after="120" w:line="240" w:lineRule="auto"/>
        <w:contextualSpacing/>
        <w:jc w:val="center"/>
        <w:rPr>
          <w:rFonts w:ascii="Times New Roman" w:eastAsia="Times New Roman" w:hAnsi="Times New Roman" w:cs="Times New Roman"/>
          <w:b/>
          <w:spacing w:val="20"/>
          <w:sz w:val="24"/>
          <w:szCs w:val="24"/>
          <w:lang w:eastAsia="hr-HR"/>
        </w:rPr>
      </w:pPr>
    </w:p>
    <w:p w:rsidR="0059718A" w:rsidRDefault="0059718A" w:rsidP="0059718A">
      <w:pPr>
        <w:tabs>
          <w:tab w:val="left" w:pos="525"/>
        </w:tabs>
        <w:spacing w:after="120" w:line="240" w:lineRule="auto"/>
        <w:contextualSpacing/>
        <w:rPr>
          <w:rFonts w:ascii="Times New Roman" w:eastAsia="Times New Roman" w:hAnsi="Times New Roman" w:cs="Times New Roman"/>
          <w:b/>
          <w:spacing w:val="20"/>
          <w:sz w:val="24"/>
          <w:szCs w:val="24"/>
          <w:lang w:eastAsia="hr-HR"/>
        </w:rPr>
      </w:pPr>
    </w:p>
    <w:p w:rsidR="00021AB9" w:rsidRDefault="000E7959" w:rsidP="00C7191C">
      <w:pPr>
        <w:spacing w:after="0" w:line="240" w:lineRule="auto"/>
        <w:ind w:left="851" w:hanging="851"/>
        <w:jc w:val="both"/>
        <w:rPr>
          <w:rFonts w:ascii="Times New Roman" w:hAnsi="Times New Roman" w:cs="Times New Roman"/>
          <w:color w:val="000000"/>
          <w:sz w:val="24"/>
        </w:rPr>
      </w:pPr>
      <w:r w:rsidRPr="000E7959">
        <w:rPr>
          <w:rFonts w:ascii="Times New Roman" w:hAnsi="Times New Roman" w:cs="Times New Roman"/>
          <w:b/>
          <w:color w:val="000000"/>
          <w:sz w:val="24"/>
        </w:rPr>
        <w:t>Ad. 1.</w:t>
      </w:r>
      <w:r w:rsidRPr="000E7959">
        <w:rPr>
          <w:rFonts w:ascii="Times New Roman" w:hAnsi="Times New Roman" w:cs="Times New Roman"/>
          <w:b/>
          <w:color w:val="000000"/>
          <w:sz w:val="24"/>
        </w:rPr>
        <w:tab/>
      </w:r>
      <w:r w:rsidR="00C7191C">
        <w:rPr>
          <w:rFonts w:ascii="Times New Roman" w:hAnsi="Times New Roman" w:cs="Times New Roman"/>
          <w:color w:val="000000"/>
          <w:sz w:val="24"/>
        </w:rPr>
        <w:t>Pregled rada Državnog izbornog povjerenstva Republike Hrvatske u 2025.</w:t>
      </w:r>
    </w:p>
    <w:p w:rsidR="005C54CD" w:rsidRPr="00021AB9" w:rsidRDefault="005C54CD" w:rsidP="00C7191C">
      <w:pPr>
        <w:spacing w:after="0" w:line="240" w:lineRule="auto"/>
        <w:ind w:left="851" w:hanging="851"/>
        <w:jc w:val="both"/>
        <w:rPr>
          <w:rFonts w:ascii="Times New Roman" w:hAnsi="Times New Roman" w:cs="Times New Roman"/>
          <w:color w:val="000000"/>
          <w:sz w:val="24"/>
        </w:rPr>
      </w:pPr>
    </w:p>
    <w:p w:rsidR="007F5FE2" w:rsidRDefault="007F5FE2" w:rsidP="007F5FE2">
      <w:pPr>
        <w:spacing w:after="0" w:line="240" w:lineRule="auto"/>
        <w:ind w:left="851" w:hanging="851"/>
        <w:jc w:val="both"/>
        <w:rPr>
          <w:rFonts w:ascii="Times New Roman" w:hAnsi="Times New Roman" w:cs="Times New Roman"/>
          <w:sz w:val="24"/>
          <w:szCs w:val="24"/>
        </w:rPr>
      </w:pPr>
    </w:p>
    <w:p w:rsidR="00C7191C" w:rsidRDefault="007F5FE2" w:rsidP="005C54CD">
      <w:pPr>
        <w:spacing w:after="0" w:line="240" w:lineRule="auto"/>
        <w:ind w:left="851" w:hanging="851"/>
        <w:jc w:val="both"/>
        <w:rPr>
          <w:rFonts w:ascii="Times New Roman" w:hAnsi="Times New Roman" w:cs="Times New Roman"/>
          <w:sz w:val="24"/>
        </w:rPr>
      </w:pPr>
      <w:r w:rsidRPr="007F5FE2">
        <w:rPr>
          <w:rFonts w:ascii="Times New Roman" w:hAnsi="Times New Roman" w:cs="Times New Roman"/>
          <w:b/>
          <w:sz w:val="24"/>
          <w:szCs w:val="24"/>
        </w:rPr>
        <w:t>Ad. 2.</w:t>
      </w:r>
      <w:r w:rsidR="005C54CD">
        <w:rPr>
          <w:rFonts w:ascii="Times New Roman" w:hAnsi="Times New Roman" w:cs="Times New Roman"/>
          <w:sz w:val="24"/>
          <w:szCs w:val="24"/>
        </w:rPr>
        <w:tab/>
      </w:r>
      <w:r w:rsidR="005C54CD" w:rsidRPr="005C54CD">
        <w:rPr>
          <w:rFonts w:ascii="Times New Roman" w:hAnsi="Times New Roman" w:cs="Times New Roman"/>
          <w:b/>
          <w:sz w:val="24"/>
          <w:szCs w:val="24"/>
        </w:rPr>
        <w:t>a.)</w:t>
      </w:r>
      <w:r w:rsidR="005C54CD">
        <w:rPr>
          <w:rFonts w:ascii="Times New Roman" w:hAnsi="Times New Roman" w:cs="Times New Roman"/>
          <w:sz w:val="24"/>
          <w:szCs w:val="24"/>
        </w:rPr>
        <w:t xml:space="preserve"> </w:t>
      </w:r>
      <w:r w:rsidR="00C7191C" w:rsidRPr="00C7191C">
        <w:rPr>
          <w:rFonts w:ascii="Times New Roman" w:hAnsi="Times New Roman" w:cs="Times New Roman"/>
          <w:sz w:val="24"/>
          <w:szCs w:val="24"/>
        </w:rPr>
        <w:t>Odluk</w:t>
      </w:r>
      <w:r w:rsidR="00C7191C">
        <w:t>a</w:t>
      </w:r>
      <w:r w:rsidR="00C7191C" w:rsidRPr="00C7191C">
        <w:rPr>
          <w:rFonts w:ascii="Times New Roman" w:hAnsi="Times New Roman" w:cs="Times New Roman"/>
          <w:sz w:val="24"/>
          <w:szCs w:val="24"/>
        </w:rPr>
        <w:t xml:space="preserve"> o uvjetima korištenja privatnog automobila za službene svrhe, redovnih zrakoplovnih linija, poslovne kreditne kartice, sredstava reprezentacije, načinu odobravanja službenih putovanja, naknada putnih troškova te pravu na ugovaranje police osiguranja osoba od nesretnog slučaja (nezgode)</w:t>
      </w:r>
      <w:r w:rsidR="00C7191C">
        <w:t xml:space="preserve"> </w:t>
      </w:r>
      <w:r w:rsidR="00C7191C" w:rsidRPr="005C54CD">
        <w:rPr>
          <w:rFonts w:ascii="Times New Roman" w:hAnsi="Times New Roman" w:cs="Times New Roman"/>
          <w:sz w:val="24"/>
        </w:rPr>
        <w:t>d</w:t>
      </w:r>
      <w:r w:rsidR="00C7191C" w:rsidRPr="005C54CD">
        <w:rPr>
          <w:rFonts w:ascii="Times New Roman" w:hAnsi="Times New Roman" w:cs="Times New Roman"/>
          <w:sz w:val="24"/>
        </w:rPr>
        <w:t>ržavnih dužnosnika Državnog izborno povjerenstva Republike Hrvatske</w:t>
      </w:r>
    </w:p>
    <w:p w:rsidR="005C54CD" w:rsidRPr="005C54CD" w:rsidRDefault="005C54CD" w:rsidP="005C54CD">
      <w:pPr>
        <w:spacing w:after="0" w:line="240" w:lineRule="auto"/>
        <w:ind w:left="851" w:hanging="851"/>
        <w:jc w:val="both"/>
        <w:rPr>
          <w:rFonts w:ascii="Times New Roman" w:hAnsi="Times New Roman" w:cs="Times New Roman"/>
          <w:sz w:val="24"/>
        </w:rPr>
      </w:pPr>
    </w:p>
    <w:p w:rsidR="007F5FE2" w:rsidRDefault="005C54CD" w:rsidP="005C54CD">
      <w:pPr>
        <w:ind w:left="720"/>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 </w:t>
      </w:r>
      <w:r w:rsidRPr="005C54CD">
        <w:rPr>
          <w:rFonts w:ascii="Times New Roman" w:eastAsia="Times New Roman" w:hAnsi="Times New Roman" w:cs="Times New Roman"/>
          <w:b/>
          <w:sz w:val="24"/>
          <w:szCs w:val="24"/>
          <w:lang w:eastAsia="hr-HR"/>
        </w:rPr>
        <w:t>b.</w:t>
      </w:r>
      <w:r w:rsidRPr="005C54CD">
        <w:rPr>
          <w:rFonts w:ascii="Times New Roman" w:hAnsi="Times New Roman" w:cs="Times New Roman"/>
          <w:b/>
          <w:sz w:val="24"/>
          <w:szCs w:val="24"/>
        </w:rPr>
        <w:t>)</w:t>
      </w:r>
      <w:r w:rsidRPr="005C54CD">
        <w:rPr>
          <w:rFonts w:ascii="Times New Roman" w:hAnsi="Times New Roman" w:cs="Times New Roman"/>
          <w:sz w:val="24"/>
          <w:szCs w:val="24"/>
        </w:rPr>
        <w:t xml:space="preserve"> </w:t>
      </w:r>
      <w:r w:rsidR="00C7191C" w:rsidRPr="005C54CD">
        <w:rPr>
          <w:rFonts w:ascii="Times New Roman" w:hAnsi="Times New Roman" w:cs="Times New Roman"/>
          <w:sz w:val="24"/>
          <w:szCs w:val="24"/>
        </w:rPr>
        <w:t>Odluka o uvjetima korištenja privatnog automobila za službene svrhe, redovnih zrakoplovnih linija, poslovne kreditne kartice, sredstava reprezentacije</w:t>
      </w:r>
      <w:r w:rsidRPr="005C54CD">
        <w:rPr>
          <w:rFonts w:ascii="Times New Roman" w:hAnsi="Times New Roman" w:cs="Times New Roman"/>
          <w:sz w:val="24"/>
          <w:szCs w:val="24"/>
        </w:rPr>
        <w:t xml:space="preserve"> te</w:t>
      </w:r>
      <w:r w:rsidR="00C7191C" w:rsidRPr="005C54CD">
        <w:rPr>
          <w:rFonts w:ascii="Times New Roman" w:hAnsi="Times New Roman" w:cs="Times New Roman"/>
          <w:sz w:val="24"/>
          <w:szCs w:val="24"/>
        </w:rPr>
        <w:t xml:space="preserve"> načinu odobravanja službenih putovanja</w:t>
      </w:r>
      <w:r>
        <w:rPr>
          <w:rFonts w:ascii="Times New Roman" w:hAnsi="Times New Roman" w:cs="Times New Roman"/>
          <w:sz w:val="24"/>
          <w:szCs w:val="24"/>
        </w:rPr>
        <w:t xml:space="preserve"> </w:t>
      </w:r>
      <w:r w:rsidRPr="005C54CD">
        <w:rPr>
          <w:rFonts w:ascii="Times New Roman" w:hAnsi="Times New Roman" w:cs="Times New Roman"/>
          <w:sz w:val="24"/>
          <w:szCs w:val="24"/>
        </w:rPr>
        <w:t>državnih službenika i namještenika</w:t>
      </w:r>
      <w:r w:rsidR="00C7191C" w:rsidRPr="005C54CD">
        <w:rPr>
          <w:rFonts w:ascii="Times New Roman" w:hAnsi="Times New Roman" w:cs="Times New Roman"/>
          <w:sz w:val="24"/>
          <w:szCs w:val="24"/>
        </w:rPr>
        <w:t xml:space="preserve"> Državnog izborno</w:t>
      </w:r>
      <w:r>
        <w:rPr>
          <w:rFonts w:ascii="Times New Roman" w:hAnsi="Times New Roman" w:cs="Times New Roman"/>
          <w:sz w:val="24"/>
          <w:szCs w:val="24"/>
        </w:rPr>
        <w:t>g</w:t>
      </w:r>
      <w:r w:rsidR="00C7191C" w:rsidRPr="005C54CD">
        <w:rPr>
          <w:rFonts w:ascii="Times New Roman" w:hAnsi="Times New Roman" w:cs="Times New Roman"/>
          <w:sz w:val="24"/>
          <w:szCs w:val="24"/>
        </w:rPr>
        <w:t xml:space="preserve"> povjerenstva Republike Hrvatske</w:t>
      </w:r>
    </w:p>
    <w:p w:rsidR="005C54CD" w:rsidRDefault="005C54CD" w:rsidP="005C54CD">
      <w:pPr>
        <w:ind w:left="720"/>
        <w:jc w:val="both"/>
        <w:rPr>
          <w:rFonts w:ascii="Times New Roman" w:hAnsi="Times New Roman" w:cs="Times New Roman"/>
          <w:sz w:val="24"/>
          <w:szCs w:val="24"/>
        </w:rPr>
      </w:pPr>
    </w:p>
    <w:p w:rsidR="007F5FE2" w:rsidRDefault="007F5FE2" w:rsidP="007F5FE2">
      <w:pPr>
        <w:spacing w:after="0" w:line="240" w:lineRule="auto"/>
        <w:ind w:left="851" w:hanging="851"/>
        <w:jc w:val="both"/>
        <w:rPr>
          <w:rFonts w:ascii="Times New Roman" w:hAnsi="Times New Roman" w:cs="Times New Roman"/>
          <w:sz w:val="24"/>
          <w:szCs w:val="24"/>
        </w:rPr>
      </w:pPr>
      <w:r w:rsidRPr="007F5FE2">
        <w:rPr>
          <w:rFonts w:ascii="Times New Roman" w:hAnsi="Times New Roman" w:cs="Times New Roman"/>
          <w:b/>
          <w:sz w:val="24"/>
          <w:szCs w:val="24"/>
        </w:rPr>
        <w:t>Ad. 3.</w:t>
      </w:r>
      <w:r>
        <w:rPr>
          <w:rFonts w:ascii="Times New Roman" w:hAnsi="Times New Roman" w:cs="Times New Roman"/>
          <w:sz w:val="24"/>
          <w:szCs w:val="24"/>
        </w:rPr>
        <w:tab/>
      </w:r>
      <w:r w:rsidR="005C54CD">
        <w:rPr>
          <w:rFonts w:ascii="Times New Roman" w:hAnsi="Times New Roman" w:cs="Times New Roman"/>
          <w:sz w:val="24"/>
          <w:szCs w:val="24"/>
        </w:rPr>
        <w:t>Edukacije subjekata nadzora nad kojima Državno izborno povjerenstvo Republike Hrvatske provodi nadzor financiranje političkih aktivnosti</w:t>
      </w:r>
    </w:p>
    <w:p w:rsidR="00021AB9" w:rsidRDefault="00021AB9" w:rsidP="007F5FE2">
      <w:pPr>
        <w:spacing w:after="0" w:line="240" w:lineRule="auto"/>
        <w:ind w:left="851" w:hanging="851"/>
        <w:jc w:val="both"/>
        <w:rPr>
          <w:rFonts w:ascii="Times New Roman" w:hAnsi="Times New Roman" w:cs="Times New Roman"/>
          <w:sz w:val="24"/>
          <w:szCs w:val="24"/>
        </w:rPr>
      </w:pPr>
    </w:p>
    <w:p w:rsidR="00021AB9" w:rsidRDefault="00021AB9" w:rsidP="007F5FE2">
      <w:pPr>
        <w:spacing w:after="0" w:line="240" w:lineRule="auto"/>
        <w:ind w:left="851" w:hanging="851"/>
        <w:jc w:val="both"/>
        <w:rPr>
          <w:rFonts w:ascii="Times New Roman" w:hAnsi="Times New Roman" w:cs="Times New Roman"/>
          <w:sz w:val="24"/>
          <w:szCs w:val="24"/>
        </w:rPr>
      </w:pPr>
      <w:r w:rsidRPr="00021AB9">
        <w:rPr>
          <w:rFonts w:ascii="Times New Roman" w:hAnsi="Times New Roman" w:cs="Times New Roman"/>
          <w:b/>
          <w:sz w:val="24"/>
          <w:szCs w:val="24"/>
        </w:rPr>
        <w:t>Ad. 4.</w:t>
      </w:r>
      <w:r>
        <w:rPr>
          <w:rFonts w:ascii="Times New Roman" w:hAnsi="Times New Roman" w:cs="Times New Roman"/>
          <w:sz w:val="24"/>
          <w:szCs w:val="24"/>
        </w:rPr>
        <w:tab/>
      </w:r>
      <w:r w:rsidR="005C54CD">
        <w:rPr>
          <w:rFonts w:ascii="Times New Roman" w:hAnsi="Times New Roman" w:cs="Times New Roman"/>
          <w:sz w:val="24"/>
          <w:szCs w:val="24"/>
        </w:rPr>
        <w:t>Odluka o izricanju administrativne sankcije potpunog gubitka naknade troškova izborne promidžbe Anđelku Popeku, nositelju kandidacijske liste grupe birača na dopunskih izborima članova Općinskog vijeća Općine Trpinja</w:t>
      </w:r>
    </w:p>
    <w:p w:rsidR="005C54CD" w:rsidRDefault="005C54CD" w:rsidP="007F5FE2">
      <w:pPr>
        <w:spacing w:after="0" w:line="240" w:lineRule="auto"/>
        <w:ind w:left="851" w:hanging="851"/>
        <w:jc w:val="both"/>
        <w:rPr>
          <w:rFonts w:ascii="Times New Roman" w:hAnsi="Times New Roman" w:cs="Times New Roman"/>
          <w:sz w:val="24"/>
          <w:szCs w:val="24"/>
        </w:rPr>
      </w:pPr>
    </w:p>
    <w:p w:rsidR="005C54CD" w:rsidRDefault="005C54CD" w:rsidP="007F5FE2">
      <w:pPr>
        <w:spacing w:after="0" w:line="240" w:lineRule="auto"/>
        <w:ind w:left="851" w:hanging="851"/>
        <w:jc w:val="both"/>
        <w:rPr>
          <w:rFonts w:ascii="Times New Roman" w:hAnsi="Times New Roman" w:cs="Times New Roman"/>
          <w:sz w:val="24"/>
          <w:szCs w:val="24"/>
        </w:rPr>
      </w:pPr>
    </w:p>
    <w:p w:rsidR="005C54CD" w:rsidRDefault="005C54CD" w:rsidP="007F5FE2">
      <w:pPr>
        <w:spacing w:after="0" w:line="240" w:lineRule="auto"/>
        <w:ind w:left="851" w:hanging="851"/>
        <w:jc w:val="both"/>
        <w:rPr>
          <w:rFonts w:ascii="Times New Roman" w:hAnsi="Times New Roman" w:cs="Times New Roman"/>
          <w:sz w:val="24"/>
          <w:szCs w:val="24"/>
        </w:rPr>
      </w:pPr>
    </w:p>
    <w:p w:rsidR="005C54CD" w:rsidRDefault="005C54CD" w:rsidP="007F5FE2">
      <w:pPr>
        <w:spacing w:after="0" w:line="240" w:lineRule="auto"/>
        <w:ind w:left="851" w:hanging="851"/>
        <w:jc w:val="both"/>
        <w:rPr>
          <w:rFonts w:ascii="Times New Roman" w:hAnsi="Times New Roman" w:cs="Times New Roman"/>
          <w:sz w:val="24"/>
          <w:szCs w:val="24"/>
        </w:rPr>
      </w:pPr>
    </w:p>
    <w:p w:rsidR="005C54CD" w:rsidRDefault="005C54CD" w:rsidP="007F5FE2">
      <w:pPr>
        <w:spacing w:after="0" w:line="240" w:lineRule="auto"/>
        <w:ind w:left="851" w:hanging="851"/>
        <w:jc w:val="both"/>
        <w:rPr>
          <w:rFonts w:ascii="Times New Roman" w:hAnsi="Times New Roman" w:cs="Times New Roman"/>
          <w:sz w:val="24"/>
          <w:szCs w:val="24"/>
        </w:rPr>
      </w:pPr>
    </w:p>
    <w:p w:rsidR="005C54CD" w:rsidRDefault="005C54CD" w:rsidP="007F5FE2">
      <w:pPr>
        <w:spacing w:after="0" w:line="240" w:lineRule="auto"/>
        <w:ind w:left="851" w:hanging="851"/>
        <w:jc w:val="both"/>
        <w:rPr>
          <w:rFonts w:ascii="Times New Roman" w:hAnsi="Times New Roman" w:cs="Times New Roman"/>
          <w:sz w:val="24"/>
          <w:szCs w:val="24"/>
        </w:rPr>
      </w:pPr>
    </w:p>
    <w:p w:rsidR="005C54CD" w:rsidRDefault="005C54CD" w:rsidP="007F5FE2">
      <w:pPr>
        <w:spacing w:after="0" w:line="240" w:lineRule="auto"/>
        <w:ind w:left="851" w:hanging="851"/>
        <w:jc w:val="both"/>
        <w:rPr>
          <w:rFonts w:ascii="Times New Roman" w:hAnsi="Times New Roman" w:cs="Times New Roman"/>
          <w:sz w:val="24"/>
          <w:szCs w:val="24"/>
        </w:rPr>
      </w:pPr>
    </w:p>
    <w:p w:rsidR="00A171E5" w:rsidRDefault="00A171E5" w:rsidP="007F5FE2">
      <w:pPr>
        <w:spacing w:after="0" w:line="240" w:lineRule="auto"/>
        <w:ind w:left="851" w:hanging="851"/>
        <w:jc w:val="both"/>
        <w:rPr>
          <w:rFonts w:ascii="Times New Roman" w:hAnsi="Times New Roman" w:cs="Times New Roman"/>
          <w:sz w:val="24"/>
          <w:szCs w:val="24"/>
        </w:rPr>
      </w:pPr>
    </w:p>
    <w:p w:rsidR="00A171E5" w:rsidRDefault="00A171E5" w:rsidP="007F5FE2">
      <w:pPr>
        <w:spacing w:after="0" w:line="240" w:lineRule="auto"/>
        <w:ind w:left="851" w:hanging="851"/>
        <w:jc w:val="both"/>
        <w:rPr>
          <w:rFonts w:ascii="Times New Roman" w:hAnsi="Times New Roman" w:cs="Times New Roman"/>
          <w:sz w:val="24"/>
          <w:szCs w:val="24"/>
        </w:rPr>
      </w:pPr>
      <w:r w:rsidRPr="00A171E5">
        <w:rPr>
          <w:rFonts w:ascii="Times New Roman" w:hAnsi="Times New Roman" w:cs="Times New Roman"/>
          <w:b/>
          <w:sz w:val="24"/>
          <w:szCs w:val="24"/>
        </w:rPr>
        <w:t xml:space="preserve">Ad. </w:t>
      </w:r>
      <w:r w:rsidR="00021AB9">
        <w:rPr>
          <w:rFonts w:ascii="Times New Roman" w:hAnsi="Times New Roman" w:cs="Times New Roman"/>
          <w:b/>
          <w:sz w:val="24"/>
          <w:szCs w:val="24"/>
        </w:rPr>
        <w:t>5</w:t>
      </w:r>
      <w:r w:rsidRPr="00A171E5">
        <w:rPr>
          <w:rFonts w:ascii="Times New Roman" w:hAnsi="Times New Roman" w:cs="Times New Roman"/>
          <w:b/>
          <w:sz w:val="24"/>
          <w:szCs w:val="24"/>
        </w:rPr>
        <w:t>.</w:t>
      </w:r>
      <w:r>
        <w:rPr>
          <w:rFonts w:ascii="Times New Roman" w:hAnsi="Times New Roman" w:cs="Times New Roman"/>
          <w:sz w:val="24"/>
          <w:szCs w:val="24"/>
        </w:rPr>
        <w:tab/>
        <w:t>Razno</w:t>
      </w:r>
    </w:p>
    <w:p w:rsidR="007F5FE2" w:rsidRDefault="007F5FE2" w:rsidP="007F5FE2">
      <w:pPr>
        <w:spacing w:after="0" w:line="240" w:lineRule="auto"/>
        <w:ind w:left="851" w:hanging="851"/>
        <w:jc w:val="both"/>
        <w:rPr>
          <w:rFonts w:ascii="Times New Roman" w:hAnsi="Times New Roman" w:cs="Times New Roman"/>
          <w:sz w:val="24"/>
          <w:szCs w:val="24"/>
        </w:rPr>
      </w:pPr>
    </w:p>
    <w:p w:rsidR="007F5FE2" w:rsidRDefault="007F5FE2" w:rsidP="007F5FE2">
      <w:pPr>
        <w:spacing w:after="0" w:line="240" w:lineRule="auto"/>
        <w:ind w:left="851" w:hanging="851"/>
        <w:jc w:val="both"/>
        <w:rPr>
          <w:rFonts w:ascii="Times New Roman" w:hAnsi="Times New Roman" w:cs="Times New Roman"/>
          <w:sz w:val="24"/>
          <w:szCs w:val="24"/>
        </w:rPr>
      </w:pPr>
    </w:p>
    <w:p w:rsidR="007F5FE2" w:rsidRPr="002E692D" w:rsidRDefault="007F5FE2" w:rsidP="007F5FE2">
      <w:pPr>
        <w:spacing w:after="0" w:line="240" w:lineRule="auto"/>
        <w:ind w:left="851" w:hanging="851"/>
        <w:jc w:val="both"/>
        <w:rPr>
          <w:rFonts w:ascii="Times New Roman" w:hAnsi="Times New Roman" w:cs="Times New Roman"/>
          <w:sz w:val="24"/>
          <w:szCs w:val="24"/>
        </w:rPr>
      </w:pPr>
    </w:p>
    <w:p w:rsidR="002E692D" w:rsidRPr="002E692D" w:rsidRDefault="002E692D" w:rsidP="002E692D">
      <w:pPr>
        <w:spacing w:after="120"/>
        <w:ind w:left="705" w:hanging="705"/>
        <w:jc w:val="both"/>
        <w:rPr>
          <w:rFonts w:ascii="Times New Roman" w:hAnsi="Times New Roman" w:cs="Times New Roman"/>
          <w:sz w:val="24"/>
          <w:szCs w:val="24"/>
        </w:rPr>
      </w:pPr>
    </w:p>
    <w:p w:rsidR="009F3FC3" w:rsidRDefault="009F3FC3" w:rsidP="00FD529D">
      <w:pPr>
        <w:spacing w:after="63" w:line="240" w:lineRule="auto"/>
        <w:rPr>
          <w:rFonts w:ascii="Times New Roman" w:hAnsi="Times New Roman"/>
          <w:color w:val="000000"/>
          <w:sz w:val="24"/>
        </w:rPr>
      </w:pPr>
      <w:r>
        <w:rPr>
          <w:rFonts w:ascii="Times New Roman" w:hAnsi="Times New Roman" w:cs="Times New Roman"/>
          <w:sz w:val="24"/>
          <w:szCs w:val="24"/>
        </w:rPr>
        <w:t xml:space="preserve">        </w:t>
      </w:r>
      <w:r w:rsidR="000E7959">
        <w:rPr>
          <w:rFonts w:ascii="Times New Roman" w:hAnsi="Times New Roman" w:cs="Times New Roman"/>
          <w:sz w:val="24"/>
          <w:szCs w:val="24"/>
        </w:rPr>
        <w:t xml:space="preserve">         T</w:t>
      </w:r>
      <w:r w:rsidR="003E3FE7">
        <w:rPr>
          <w:rFonts w:ascii="Times New Roman" w:hAnsi="Times New Roman" w:cs="Times New Roman"/>
          <w:sz w:val="24"/>
          <w:szCs w:val="24"/>
        </w:rPr>
        <w:t>ajnic</w:t>
      </w:r>
      <w:r w:rsidR="000E7959">
        <w:rPr>
          <w:rFonts w:ascii="Times New Roman" w:hAnsi="Times New Roman" w:cs="Times New Roman"/>
          <w:sz w:val="24"/>
          <w:szCs w:val="24"/>
        </w:rPr>
        <w:t>a</w:t>
      </w:r>
      <w:r w:rsidR="003E3FE7">
        <w:rPr>
          <w:rFonts w:ascii="Times New Roman" w:hAnsi="Times New Roman" w:cs="Times New Roman"/>
          <w:sz w:val="24"/>
          <w:szCs w:val="24"/>
        </w:rPr>
        <w:t xml:space="preserve"> </w:t>
      </w:r>
      <w:r w:rsidR="00697247">
        <w:rPr>
          <w:rFonts w:ascii="Times New Roman" w:hAnsi="Times New Roman" w:cs="Times New Roman"/>
          <w:sz w:val="24"/>
          <w:szCs w:val="24"/>
        </w:rPr>
        <w:t xml:space="preserve">                    </w:t>
      </w:r>
      <w:r w:rsidR="009B1958">
        <w:rPr>
          <w:rFonts w:ascii="Times New Roman" w:hAnsi="Times New Roman" w:cs="Times New Roman"/>
          <w:sz w:val="24"/>
          <w:szCs w:val="24"/>
        </w:rPr>
        <w:t xml:space="preserve">                        </w:t>
      </w:r>
      <w:r w:rsidR="00302541">
        <w:rPr>
          <w:rFonts w:ascii="Times New Roman" w:hAnsi="Times New Roman" w:cs="Times New Roman"/>
          <w:sz w:val="24"/>
          <w:szCs w:val="24"/>
        </w:rPr>
        <w:t xml:space="preserve">              </w:t>
      </w:r>
      <w:r w:rsidR="000E7959">
        <w:rPr>
          <w:rFonts w:ascii="Times New Roman" w:hAnsi="Times New Roman" w:cs="Times New Roman"/>
          <w:sz w:val="24"/>
          <w:szCs w:val="24"/>
        </w:rPr>
        <w:t xml:space="preserve">    </w:t>
      </w:r>
      <w:r>
        <w:rPr>
          <w:rFonts w:ascii="Times New Roman" w:hAnsi="Times New Roman"/>
          <w:color w:val="000000"/>
          <w:sz w:val="24"/>
        </w:rPr>
        <w:t>POTPREDSJEDNIK</w:t>
      </w:r>
    </w:p>
    <w:p w:rsidR="009F3FC3" w:rsidRPr="009F3FC3" w:rsidRDefault="009F3FC3" w:rsidP="00FD529D">
      <w:pPr>
        <w:spacing w:after="63" w:line="240" w:lineRule="auto"/>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koji obavlja dužnost predsjednika Povjerenstva</w:t>
      </w:r>
    </w:p>
    <w:p w:rsidR="00FD529D" w:rsidRDefault="00FD529D" w:rsidP="00FD529D">
      <w:pPr>
        <w:spacing w:after="120" w:line="240" w:lineRule="auto"/>
        <w:ind w:left="4395" w:firstLine="567"/>
        <w:jc w:val="center"/>
        <w:rPr>
          <w:rFonts w:ascii="Times New Roman" w:hAnsi="Times New Roman"/>
          <w:sz w:val="24"/>
        </w:rPr>
      </w:pPr>
      <w:r>
        <w:rPr>
          <w:rFonts w:ascii="Times New Roman" w:hAnsi="Times New Roman"/>
          <w:color w:val="000000"/>
          <w:sz w:val="24"/>
        </w:rPr>
        <w:t xml:space="preserve"> </w:t>
      </w:r>
    </w:p>
    <w:p w:rsidR="00BD7E56" w:rsidRDefault="00302541" w:rsidP="00B21018">
      <w:pPr>
        <w:spacing w:after="0" w:line="240" w:lineRule="auto"/>
      </w:pPr>
      <w:r>
        <w:rPr>
          <w:rFonts w:ascii="Times New Roman" w:hAnsi="Times New Roman"/>
          <w:sz w:val="24"/>
        </w:rPr>
        <w:t xml:space="preserve">         </w:t>
      </w:r>
      <w:r w:rsidR="000E7959">
        <w:rPr>
          <w:rFonts w:ascii="Times New Roman" w:hAnsi="Times New Roman"/>
          <w:sz w:val="24"/>
        </w:rPr>
        <w:t xml:space="preserve">Albina </w:t>
      </w:r>
      <w:bookmarkStart w:id="0" w:name="_GoBack"/>
      <w:bookmarkEnd w:id="0"/>
      <w:r w:rsidR="000E7959">
        <w:rPr>
          <w:rFonts w:ascii="Times New Roman" w:hAnsi="Times New Roman"/>
          <w:sz w:val="24"/>
        </w:rPr>
        <w:t>Rosandić</w:t>
      </w:r>
      <w:r>
        <w:rPr>
          <w:rFonts w:ascii="Times New Roman" w:hAnsi="Times New Roman"/>
          <w:sz w:val="24"/>
        </w:rPr>
        <w:t>, v.r.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9F3FC3">
        <w:rPr>
          <w:rFonts w:ascii="Times New Roman" w:hAnsi="Times New Roman"/>
          <w:sz w:val="24"/>
        </w:rPr>
        <w:t>Damir Kontrec</w:t>
      </w:r>
      <w:r w:rsidR="00E22D39">
        <w:rPr>
          <w:rFonts w:ascii="Times New Roman" w:hAnsi="Times New Roman"/>
          <w:sz w:val="24"/>
        </w:rPr>
        <w:t>, v.r.</w:t>
      </w:r>
    </w:p>
    <w:sectPr w:rsidR="00BD7E56" w:rsidSect="003E3FE7">
      <w:headerReference w:type="default" r:id="rId12"/>
      <w:footerReference w:type="default" r:id="rId13"/>
      <w:pgSz w:w="11906" w:h="16838"/>
      <w:pgMar w:top="1134"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BC" w:rsidRDefault="001B45BC" w:rsidP="007313D3">
      <w:pPr>
        <w:spacing w:after="0" w:line="240" w:lineRule="auto"/>
      </w:pPr>
      <w:r>
        <w:separator/>
      </w:r>
    </w:p>
  </w:endnote>
  <w:endnote w:type="continuationSeparator" w:id="0">
    <w:p w:rsidR="001B45BC" w:rsidRDefault="001B45BC" w:rsidP="0073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173201"/>
      <w:docPartObj>
        <w:docPartGallery w:val="Page Numbers (Bottom of Page)"/>
        <w:docPartUnique/>
      </w:docPartObj>
    </w:sdtPr>
    <w:sdtEndPr>
      <w:rPr>
        <w:noProof/>
      </w:rPr>
    </w:sdtEndPr>
    <w:sdtContent>
      <w:p w:rsidR="00C54AE1" w:rsidRDefault="00C54AE1">
        <w:pPr>
          <w:pStyle w:val="Footer"/>
          <w:jc w:val="center"/>
        </w:pPr>
        <w:r>
          <w:fldChar w:fldCharType="begin"/>
        </w:r>
        <w:r>
          <w:instrText xml:space="preserve"> PAGE   \* MERGEFORMAT </w:instrText>
        </w:r>
        <w:r>
          <w:fldChar w:fldCharType="separate"/>
        </w:r>
        <w:r w:rsidR="005C54CD">
          <w:rPr>
            <w:noProof/>
          </w:rPr>
          <w:t>- 2 -</w:t>
        </w:r>
        <w:r>
          <w:rPr>
            <w:noProof/>
          </w:rPr>
          <w:fldChar w:fldCharType="end"/>
        </w:r>
      </w:p>
    </w:sdtContent>
  </w:sdt>
  <w:p w:rsidR="00C54AE1" w:rsidRDefault="00C5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BC" w:rsidRDefault="001B45BC" w:rsidP="007313D3">
      <w:pPr>
        <w:spacing w:after="0" w:line="240" w:lineRule="auto"/>
      </w:pPr>
      <w:r>
        <w:separator/>
      </w:r>
    </w:p>
  </w:footnote>
  <w:footnote w:type="continuationSeparator" w:id="0">
    <w:p w:rsidR="001B45BC" w:rsidRDefault="001B45BC" w:rsidP="0073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637054"/>
      <w:docPartObj>
        <w:docPartGallery w:val="Page Numbers (Top of Page)"/>
        <w:docPartUnique/>
      </w:docPartObj>
    </w:sdtPr>
    <w:sdtEndPr>
      <w:rPr>
        <w:noProof/>
      </w:rPr>
    </w:sdtEndPr>
    <w:sdtContent>
      <w:p w:rsidR="007313D3" w:rsidRDefault="007313D3">
        <w:pPr>
          <w:pStyle w:val="Header"/>
          <w:jc w:val="center"/>
        </w:pPr>
        <w:r>
          <w:fldChar w:fldCharType="begin"/>
        </w:r>
        <w:r>
          <w:instrText xml:space="preserve"> PAGE   \* MERGEFORMAT </w:instrText>
        </w:r>
        <w:r>
          <w:fldChar w:fldCharType="separate"/>
        </w:r>
        <w:r w:rsidR="005C54CD">
          <w:rPr>
            <w:noProof/>
          </w:rPr>
          <w:t>- 2 -</w:t>
        </w:r>
        <w:r>
          <w:rPr>
            <w:noProof/>
          </w:rPr>
          <w:fldChar w:fldCharType="end"/>
        </w:r>
      </w:p>
    </w:sdtContent>
  </w:sdt>
  <w:p w:rsidR="007313D3" w:rsidRDefault="0073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51E8702"/>
    <w:lvl w:ilvl="0" w:tplc="08420C33">
      <w:start w:val="1"/>
      <w:numFmt w:val="decimal"/>
      <w:lvlText w:val="%1."/>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1571" w:right="0" w:hanging="360"/>
        <w:contextualSpacing w:val="0"/>
        <w:jc w:val="left"/>
        <w:outlineLvl w:val="9"/>
      </w:pPr>
    </w:lvl>
    <w:lvl w:ilvl="1" w:tplc="45434C84">
      <w:start w:val="1"/>
      <w:numFmt w:val="decimal"/>
      <w:lvlText w:val="%2."/>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2291" w:right="0" w:hanging="360"/>
        <w:contextualSpacing w:val="0"/>
        <w:jc w:val="left"/>
        <w:outlineLvl w:val="9"/>
      </w:pPr>
    </w:lvl>
    <w:lvl w:ilvl="2" w:tplc="4C00E06A">
      <w:start w:val="1"/>
      <w:numFmt w:val="decimal"/>
      <w:lvlText w:val="%3."/>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3011" w:right="0" w:hanging="360"/>
        <w:contextualSpacing w:val="0"/>
        <w:jc w:val="left"/>
        <w:outlineLvl w:val="9"/>
      </w:pPr>
    </w:lvl>
    <w:lvl w:ilvl="3" w:tplc="36E64811">
      <w:start w:val="1"/>
      <w:numFmt w:val="decimal"/>
      <w:lvlText w:val="%4."/>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3731" w:right="0" w:hanging="360"/>
        <w:contextualSpacing w:val="0"/>
        <w:jc w:val="left"/>
        <w:outlineLvl w:val="9"/>
      </w:pPr>
    </w:lvl>
    <w:lvl w:ilvl="4" w:tplc="777CDC2C">
      <w:start w:val="1"/>
      <w:numFmt w:val="decimal"/>
      <w:lvlText w:val="%5."/>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4451" w:right="0" w:hanging="360"/>
        <w:contextualSpacing w:val="0"/>
        <w:jc w:val="left"/>
        <w:outlineLvl w:val="9"/>
      </w:pPr>
    </w:lvl>
    <w:lvl w:ilvl="5" w:tplc="29C5C57D">
      <w:start w:val="1"/>
      <w:numFmt w:val="decimal"/>
      <w:lvlText w:val="%6."/>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5171" w:right="0" w:hanging="360"/>
        <w:contextualSpacing w:val="0"/>
        <w:jc w:val="left"/>
        <w:outlineLvl w:val="9"/>
      </w:pPr>
    </w:lvl>
    <w:lvl w:ilvl="6" w:tplc="4F7ED184">
      <w:start w:val="1"/>
      <w:numFmt w:val="decimal"/>
      <w:lvlText w:val="%7."/>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5891" w:right="0" w:hanging="360"/>
        <w:contextualSpacing w:val="0"/>
        <w:jc w:val="left"/>
        <w:outlineLvl w:val="9"/>
      </w:pPr>
    </w:lvl>
    <w:lvl w:ilvl="7" w:tplc="68D02A4B">
      <w:start w:val="1"/>
      <w:numFmt w:val="decimal"/>
      <w:lvlText w:val="%8."/>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6611" w:right="0" w:hanging="360"/>
        <w:contextualSpacing w:val="0"/>
        <w:jc w:val="left"/>
        <w:outlineLvl w:val="9"/>
      </w:pPr>
    </w:lvl>
    <w:lvl w:ilvl="8" w:tplc="33F9DBC0">
      <w:start w:val="1"/>
      <w:numFmt w:val="decimal"/>
      <w:lvlText w:val="%9."/>
      <w:lvlJc w:val="left"/>
      <w:pPr>
        <w:keepNext w:val="0"/>
        <w:keepLines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auto"/>
        <w:suppressAutoHyphens w:val="0"/>
        <w:bidi w:val="0"/>
        <w:spacing w:before="0" w:beforeAutospacing="0" w:after="0" w:afterAutospacing="0" w:line="240" w:lineRule="auto"/>
        <w:ind w:left="7331" w:right="0" w:hanging="360"/>
        <w:contextualSpacing w:val="0"/>
        <w:jc w:val="left"/>
        <w:outlineLvl w:val="9"/>
      </w:pPr>
    </w:lvl>
  </w:abstractNum>
  <w:abstractNum w:abstractNumId="1" w15:restartNumberingAfterBreak="0">
    <w:nsid w:val="0FA67345"/>
    <w:multiLevelType w:val="hybridMultilevel"/>
    <w:tmpl w:val="D194BBE6"/>
    <w:lvl w:ilvl="0" w:tplc="141E09EA">
      <w:start w:val="130"/>
      <w:numFmt w:val="bullet"/>
      <w:lvlText w:val="-"/>
      <w:lvlJc w:val="left"/>
      <w:pPr>
        <w:ind w:left="1215" w:hanging="360"/>
      </w:pPr>
      <w:rPr>
        <w:rFonts w:ascii="Times New Roman" w:eastAsiaTheme="minorHAnsi" w:hAnsi="Times New Roman" w:cs="Times New Roman" w:hint="default"/>
        <w:b/>
        <w:color w:val="auto"/>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2" w15:restartNumberingAfterBreak="0">
    <w:nsid w:val="0FF85681"/>
    <w:multiLevelType w:val="hybridMultilevel"/>
    <w:tmpl w:val="22A0E06E"/>
    <w:lvl w:ilvl="0" w:tplc="F10276A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95D57A5"/>
    <w:multiLevelType w:val="hybridMultilevel"/>
    <w:tmpl w:val="FF90FF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8A591B"/>
    <w:multiLevelType w:val="hybridMultilevel"/>
    <w:tmpl w:val="0D6C3B86"/>
    <w:lvl w:ilvl="0" w:tplc="E96EB37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425157F0"/>
    <w:multiLevelType w:val="hybridMultilevel"/>
    <w:tmpl w:val="35CA0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7C26DC"/>
    <w:multiLevelType w:val="hybridMultilevel"/>
    <w:tmpl w:val="E31AFC00"/>
    <w:lvl w:ilvl="0" w:tplc="4CA85656">
      <w:start w:val="1"/>
      <w:numFmt w:val="low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A71C87"/>
    <w:multiLevelType w:val="hybridMultilevel"/>
    <w:tmpl w:val="80C2EFDE"/>
    <w:lvl w:ilvl="0" w:tplc="1EF29778">
      <w:start w:val="1"/>
      <w:numFmt w:val="lowerLetter"/>
      <w:lvlText w:val="%1.)"/>
      <w:lvlJc w:val="left"/>
      <w:pPr>
        <w:ind w:left="720" w:hanging="360"/>
      </w:pPr>
      <w:rPr>
        <w:rFonts w:ascii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007E3F"/>
    <w:multiLevelType w:val="hybridMultilevel"/>
    <w:tmpl w:val="C24EB6DE"/>
    <w:lvl w:ilvl="0" w:tplc="782EFE26">
      <w:start w:val="131"/>
      <w:numFmt w:val="bullet"/>
      <w:lvlText w:val="-"/>
      <w:lvlJc w:val="left"/>
      <w:pPr>
        <w:ind w:left="1214" w:hanging="360"/>
      </w:pPr>
      <w:rPr>
        <w:rFonts w:ascii="Times New Roman" w:eastAsiaTheme="minorHAnsi" w:hAnsi="Times New Roman" w:cs="Times New Roman" w:hint="default"/>
      </w:rPr>
    </w:lvl>
    <w:lvl w:ilvl="1" w:tplc="041A0003" w:tentative="1">
      <w:start w:val="1"/>
      <w:numFmt w:val="bullet"/>
      <w:lvlText w:val="o"/>
      <w:lvlJc w:val="left"/>
      <w:pPr>
        <w:ind w:left="1934" w:hanging="360"/>
      </w:pPr>
      <w:rPr>
        <w:rFonts w:ascii="Courier New" w:hAnsi="Courier New" w:cs="Courier New" w:hint="default"/>
      </w:rPr>
    </w:lvl>
    <w:lvl w:ilvl="2" w:tplc="041A0005" w:tentative="1">
      <w:start w:val="1"/>
      <w:numFmt w:val="bullet"/>
      <w:lvlText w:val=""/>
      <w:lvlJc w:val="left"/>
      <w:pPr>
        <w:ind w:left="2654" w:hanging="360"/>
      </w:pPr>
      <w:rPr>
        <w:rFonts w:ascii="Wingdings" w:hAnsi="Wingdings" w:hint="default"/>
      </w:rPr>
    </w:lvl>
    <w:lvl w:ilvl="3" w:tplc="041A0001" w:tentative="1">
      <w:start w:val="1"/>
      <w:numFmt w:val="bullet"/>
      <w:lvlText w:val=""/>
      <w:lvlJc w:val="left"/>
      <w:pPr>
        <w:ind w:left="3374" w:hanging="360"/>
      </w:pPr>
      <w:rPr>
        <w:rFonts w:ascii="Symbol" w:hAnsi="Symbol" w:hint="default"/>
      </w:rPr>
    </w:lvl>
    <w:lvl w:ilvl="4" w:tplc="041A0003" w:tentative="1">
      <w:start w:val="1"/>
      <w:numFmt w:val="bullet"/>
      <w:lvlText w:val="o"/>
      <w:lvlJc w:val="left"/>
      <w:pPr>
        <w:ind w:left="4094" w:hanging="360"/>
      </w:pPr>
      <w:rPr>
        <w:rFonts w:ascii="Courier New" w:hAnsi="Courier New" w:cs="Courier New" w:hint="default"/>
      </w:rPr>
    </w:lvl>
    <w:lvl w:ilvl="5" w:tplc="041A0005" w:tentative="1">
      <w:start w:val="1"/>
      <w:numFmt w:val="bullet"/>
      <w:lvlText w:val=""/>
      <w:lvlJc w:val="left"/>
      <w:pPr>
        <w:ind w:left="4814" w:hanging="360"/>
      </w:pPr>
      <w:rPr>
        <w:rFonts w:ascii="Wingdings" w:hAnsi="Wingdings" w:hint="default"/>
      </w:rPr>
    </w:lvl>
    <w:lvl w:ilvl="6" w:tplc="041A0001" w:tentative="1">
      <w:start w:val="1"/>
      <w:numFmt w:val="bullet"/>
      <w:lvlText w:val=""/>
      <w:lvlJc w:val="left"/>
      <w:pPr>
        <w:ind w:left="5534" w:hanging="360"/>
      </w:pPr>
      <w:rPr>
        <w:rFonts w:ascii="Symbol" w:hAnsi="Symbol" w:hint="default"/>
      </w:rPr>
    </w:lvl>
    <w:lvl w:ilvl="7" w:tplc="041A0003" w:tentative="1">
      <w:start w:val="1"/>
      <w:numFmt w:val="bullet"/>
      <w:lvlText w:val="o"/>
      <w:lvlJc w:val="left"/>
      <w:pPr>
        <w:ind w:left="6254" w:hanging="360"/>
      </w:pPr>
      <w:rPr>
        <w:rFonts w:ascii="Courier New" w:hAnsi="Courier New" w:cs="Courier New" w:hint="default"/>
      </w:rPr>
    </w:lvl>
    <w:lvl w:ilvl="8" w:tplc="041A0005" w:tentative="1">
      <w:start w:val="1"/>
      <w:numFmt w:val="bullet"/>
      <w:lvlText w:val=""/>
      <w:lvlJc w:val="left"/>
      <w:pPr>
        <w:ind w:left="6974" w:hanging="360"/>
      </w:pPr>
      <w:rPr>
        <w:rFonts w:ascii="Wingdings" w:hAnsi="Wingdings" w:hint="default"/>
      </w:rPr>
    </w:lvl>
  </w:abstractNum>
  <w:abstractNum w:abstractNumId="9" w15:restartNumberingAfterBreak="0">
    <w:nsid w:val="53791785"/>
    <w:multiLevelType w:val="hybridMultilevel"/>
    <w:tmpl w:val="15302A24"/>
    <w:lvl w:ilvl="0" w:tplc="67D6DB64">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6B962375"/>
    <w:multiLevelType w:val="hybridMultilevel"/>
    <w:tmpl w:val="128A805C"/>
    <w:lvl w:ilvl="0" w:tplc="D0DABC06">
      <w:start w:val="1"/>
      <w:numFmt w:val="lowerLetter"/>
      <w:lvlText w:val="%1.)"/>
      <w:lvlJc w:val="left"/>
      <w:pPr>
        <w:ind w:left="720" w:hanging="360"/>
      </w:pPr>
      <w:rPr>
        <w:rFonts w:ascii="Times New Roman" w:eastAsia="Times New Roman"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1E5264"/>
    <w:multiLevelType w:val="hybridMultilevel"/>
    <w:tmpl w:val="BCBA9E2E"/>
    <w:lvl w:ilvl="0" w:tplc="F39C517E">
      <w:start w:val="134"/>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9"/>
  </w:num>
  <w:num w:numId="5">
    <w:abstractNumId w:val="0"/>
  </w:num>
  <w:num w:numId="6">
    <w:abstractNumId w:val="1"/>
  </w:num>
  <w:num w:numId="7">
    <w:abstractNumId w:val="3"/>
  </w:num>
  <w:num w:numId="8">
    <w:abstractNumId w:val="8"/>
  </w:num>
  <w:num w:numId="9">
    <w:abstractNumId w:val="11"/>
  </w:num>
  <w:num w:numId="10">
    <w:abstractNumId w:val="6"/>
  </w:num>
  <w:num w:numId="11">
    <w:abstractNumId w:val="10"/>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BC"/>
    <w:rsid w:val="00006289"/>
    <w:rsid w:val="00013AFE"/>
    <w:rsid w:val="00014291"/>
    <w:rsid w:val="00021AB9"/>
    <w:rsid w:val="00035F1F"/>
    <w:rsid w:val="00041A30"/>
    <w:rsid w:val="000873BA"/>
    <w:rsid w:val="000967AF"/>
    <w:rsid w:val="000A0600"/>
    <w:rsid w:val="000A5D31"/>
    <w:rsid w:val="000B3FB0"/>
    <w:rsid w:val="000B638D"/>
    <w:rsid w:val="000D5E4F"/>
    <w:rsid w:val="000E7959"/>
    <w:rsid w:val="000F0B54"/>
    <w:rsid w:val="000F0D75"/>
    <w:rsid w:val="00100964"/>
    <w:rsid w:val="00130E1E"/>
    <w:rsid w:val="00140B89"/>
    <w:rsid w:val="00143AF5"/>
    <w:rsid w:val="00152B3A"/>
    <w:rsid w:val="00155138"/>
    <w:rsid w:val="00166DD0"/>
    <w:rsid w:val="001742FF"/>
    <w:rsid w:val="001904B7"/>
    <w:rsid w:val="001B3E83"/>
    <w:rsid w:val="001B3F5D"/>
    <w:rsid w:val="001B45BC"/>
    <w:rsid w:val="001B4A16"/>
    <w:rsid w:val="001B5750"/>
    <w:rsid w:val="001D6EFC"/>
    <w:rsid w:val="001E67FF"/>
    <w:rsid w:val="001F0D6B"/>
    <w:rsid w:val="001F0DB7"/>
    <w:rsid w:val="001F2ACB"/>
    <w:rsid w:val="002055D1"/>
    <w:rsid w:val="00216194"/>
    <w:rsid w:val="00226BD6"/>
    <w:rsid w:val="00245472"/>
    <w:rsid w:val="00255FD5"/>
    <w:rsid w:val="002770DF"/>
    <w:rsid w:val="002A205B"/>
    <w:rsid w:val="002B3C1F"/>
    <w:rsid w:val="002E692D"/>
    <w:rsid w:val="002F273C"/>
    <w:rsid w:val="003011B3"/>
    <w:rsid w:val="00302541"/>
    <w:rsid w:val="003079C1"/>
    <w:rsid w:val="00316D7B"/>
    <w:rsid w:val="0032297B"/>
    <w:rsid w:val="00324631"/>
    <w:rsid w:val="00326BBA"/>
    <w:rsid w:val="00326E0C"/>
    <w:rsid w:val="00345A7D"/>
    <w:rsid w:val="00355F97"/>
    <w:rsid w:val="00363434"/>
    <w:rsid w:val="0037289B"/>
    <w:rsid w:val="003745B3"/>
    <w:rsid w:val="00374D65"/>
    <w:rsid w:val="00375452"/>
    <w:rsid w:val="003758A5"/>
    <w:rsid w:val="003775F8"/>
    <w:rsid w:val="00381699"/>
    <w:rsid w:val="00387DAA"/>
    <w:rsid w:val="00397F51"/>
    <w:rsid w:val="003A580A"/>
    <w:rsid w:val="003E3FE7"/>
    <w:rsid w:val="003E77AA"/>
    <w:rsid w:val="003F2A64"/>
    <w:rsid w:val="00400EAF"/>
    <w:rsid w:val="00403BAD"/>
    <w:rsid w:val="00413DEC"/>
    <w:rsid w:val="004150DE"/>
    <w:rsid w:val="00431A07"/>
    <w:rsid w:val="00432334"/>
    <w:rsid w:val="00433EE3"/>
    <w:rsid w:val="00437294"/>
    <w:rsid w:val="00442B73"/>
    <w:rsid w:val="004903C5"/>
    <w:rsid w:val="00494011"/>
    <w:rsid w:val="004958D7"/>
    <w:rsid w:val="004967D4"/>
    <w:rsid w:val="004A465A"/>
    <w:rsid w:val="004B132D"/>
    <w:rsid w:val="004C2314"/>
    <w:rsid w:val="004C5F31"/>
    <w:rsid w:val="004D268C"/>
    <w:rsid w:val="004E3222"/>
    <w:rsid w:val="004F54C7"/>
    <w:rsid w:val="004F6B6C"/>
    <w:rsid w:val="00502EB1"/>
    <w:rsid w:val="005078F2"/>
    <w:rsid w:val="00511562"/>
    <w:rsid w:val="00512785"/>
    <w:rsid w:val="00515AE5"/>
    <w:rsid w:val="00515B3D"/>
    <w:rsid w:val="00517197"/>
    <w:rsid w:val="00523893"/>
    <w:rsid w:val="00570870"/>
    <w:rsid w:val="00573020"/>
    <w:rsid w:val="0057319E"/>
    <w:rsid w:val="00574458"/>
    <w:rsid w:val="00575124"/>
    <w:rsid w:val="00577061"/>
    <w:rsid w:val="00580FE7"/>
    <w:rsid w:val="00593B24"/>
    <w:rsid w:val="00596774"/>
    <w:rsid w:val="0059718A"/>
    <w:rsid w:val="00597EC7"/>
    <w:rsid w:val="005A3668"/>
    <w:rsid w:val="005B06A1"/>
    <w:rsid w:val="005C54CD"/>
    <w:rsid w:val="005C5EA2"/>
    <w:rsid w:val="005D16CE"/>
    <w:rsid w:val="005D2E18"/>
    <w:rsid w:val="005D6D72"/>
    <w:rsid w:val="005E34EC"/>
    <w:rsid w:val="005F7167"/>
    <w:rsid w:val="00603B87"/>
    <w:rsid w:val="006201CF"/>
    <w:rsid w:val="006267D9"/>
    <w:rsid w:val="00630D57"/>
    <w:rsid w:val="006336DB"/>
    <w:rsid w:val="00633704"/>
    <w:rsid w:val="006367C4"/>
    <w:rsid w:val="00641BA3"/>
    <w:rsid w:val="006444D6"/>
    <w:rsid w:val="0064730C"/>
    <w:rsid w:val="00653514"/>
    <w:rsid w:val="00662393"/>
    <w:rsid w:val="00671E76"/>
    <w:rsid w:val="006735D1"/>
    <w:rsid w:val="00695556"/>
    <w:rsid w:val="00697247"/>
    <w:rsid w:val="006A40AE"/>
    <w:rsid w:val="006A6289"/>
    <w:rsid w:val="006B14A6"/>
    <w:rsid w:val="006B20B6"/>
    <w:rsid w:val="006B28AC"/>
    <w:rsid w:val="006B6B24"/>
    <w:rsid w:val="006C0F3C"/>
    <w:rsid w:val="006C71D0"/>
    <w:rsid w:val="006E35D8"/>
    <w:rsid w:val="006E4928"/>
    <w:rsid w:val="006E4E2B"/>
    <w:rsid w:val="006F366B"/>
    <w:rsid w:val="006F4973"/>
    <w:rsid w:val="00700E2B"/>
    <w:rsid w:val="0070534B"/>
    <w:rsid w:val="00705E3F"/>
    <w:rsid w:val="00711A8C"/>
    <w:rsid w:val="00713087"/>
    <w:rsid w:val="0071317B"/>
    <w:rsid w:val="007313D3"/>
    <w:rsid w:val="0075124F"/>
    <w:rsid w:val="00756F0D"/>
    <w:rsid w:val="00763F6C"/>
    <w:rsid w:val="00781059"/>
    <w:rsid w:val="007A0193"/>
    <w:rsid w:val="007A3920"/>
    <w:rsid w:val="007A7BF0"/>
    <w:rsid w:val="007C34CD"/>
    <w:rsid w:val="007E5545"/>
    <w:rsid w:val="007E7BD5"/>
    <w:rsid w:val="007F311A"/>
    <w:rsid w:val="007F5FE2"/>
    <w:rsid w:val="0080090A"/>
    <w:rsid w:val="0080736F"/>
    <w:rsid w:val="00807FA2"/>
    <w:rsid w:val="0081637E"/>
    <w:rsid w:val="00825F5E"/>
    <w:rsid w:val="00847456"/>
    <w:rsid w:val="00871EAB"/>
    <w:rsid w:val="00882E91"/>
    <w:rsid w:val="00890AF1"/>
    <w:rsid w:val="00890CF9"/>
    <w:rsid w:val="008940FA"/>
    <w:rsid w:val="008948F7"/>
    <w:rsid w:val="008C15EC"/>
    <w:rsid w:val="008F340D"/>
    <w:rsid w:val="008F49F2"/>
    <w:rsid w:val="00914B04"/>
    <w:rsid w:val="00916F35"/>
    <w:rsid w:val="0093535B"/>
    <w:rsid w:val="00946F36"/>
    <w:rsid w:val="00957C72"/>
    <w:rsid w:val="009666BE"/>
    <w:rsid w:val="00970BA6"/>
    <w:rsid w:val="00972193"/>
    <w:rsid w:val="00974BC2"/>
    <w:rsid w:val="00982368"/>
    <w:rsid w:val="0099371B"/>
    <w:rsid w:val="009B1958"/>
    <w:rsid w:val="009B3E65"/>
    <w:rsid w:val="009C15A3"/>
    <w:rsid w:val="009C51CF"/>
    <w:rsid w:val="009C6443"/>
    <w:rsid w:val="009C6813"/>
    <w:rsid w:val="009C778A"/>
    <w:rsid w:val="009D27D0"/>
    <w:rsid w:val="009E3FB0"/>
    <w:rsid w:val="009E4E83"/>
    <w:rsid w:val="009F3FC3"/>
    <w:rsid w:val="00A10A0D"/>
    <w:rsid w:val="00A171E5"/>
    <w:rsid w:val="00A26343"/>
    <w:rsid w:val="00A4339D"/>
    <w:rsid w:val="00A565F0"/>
    <w:rsid w:val="00A667C4"/>
    <w:rsid w:val="00A67386"/>
    <w:rsid w:val="00A74852"/>
    <w:rsid w:val="00A917FB"/>
    <w:rsid w:val="00AA781F"/>
    <w:rsid w:val="00AB2D02"/>
    <w:rsid w:val="00AC0EDE"/>
    <w:rsid w:val="00AE0D06"/>
    <w:rsid w:val="00AE1014"/>
    <w:rsid w:val="00AE178F"/>
    <w:rsid w:val="00AE70CA"/>
    <w:rsid w:val="00AF5101"/>
    <w:rsid w:val="00AF684C"/>
    <w:rsid w:val="00AF74C4"/>
    <w:rsid w:val="00B02E4F"/>
    <w:rsid w:val="00B05B65"/>
    <w:rsid w:val="00B1753E"/>
    <w:rsid w:val="00B21018"/>
    <w:rsid w:val="00B229C6"/>
    <w:rsid w:val="00B232B9"/>
    <w:rsid w:val="00B23A7E"/>
    <w:rsid w:val="00B30A03"/>
    <w:rsid w:val="00B35784"/>
    <w:rsid w:val="00B50304"/>
    <w:rsid w:val="00B54ECD"/>
    <w:rsid w:val="00B655D0"/>
    <w:rsid w:val="00B70E2E"/>
    <w:rsid w:val="00B74AE7"/>
    <w:rsid w:val="00B864CE"/>
    <w:rsid w:val="00B97230"/>
    <w:rsid w:val="00BA16CD"/>
    <w:rsid w:val="00BB0C0E"/>
    <w:rsid w:val="00BC68DF"/>
    <w:rsid w:val="00BC7B5B"/>
    <w:rsid w:val="00BD1425"/>
    <w:rsid w:val="00BD51F8"/>
    <w:rsid w:val="00BD7E56"/>
    <w:rsid w:val="00BE70D3"/>
    <w:rsid w:val="00BF65E4"/>
    <w:rsid w:val="00C017B5"/>
    <w:rsid w:val="00C0340D"/>
    <w:rsid w:val="00C03727"/>
    <w:rsid w:val="00C12672"/>
    <w:rsid w:val="00C14FCA"/>
    <w:rsid w:val="00C20E67"/>
    <w:rsid w:val="00C31F47"/>
    <w:rsid w:val="00C32068"/>
    <w:rsid w:val="00C3775E"/>
    <w:rsid w:val="00C54AE1"/>
    <w:rsid w:val="00C55436"/>
    <w:rsid w:val="00C66B95"/>
    <w:rsid w:val="00C7191C"/>
    <w:rsid w:val="00C720C8"/>
    <w:rsid w:val="00C7407A"/>
    <w:rsid w:val="00C81CD1"/>
    <w:rsid w:val="00C81D7E"/>
    <w:rsid w:val="00C9494E"/>
    <w:rsid w:val="00CA18AA"/>
    <w:rsid w:val="00CA2945"/>
    <w:rsid w:val="00CA76D8"/>
    <w:rsid w:val="00CC4277"/>
    <w:rsid w:val="00CC4B70"/>
    <w:rsid w:val="00CF67B1"/>
    <w:rsid w:val="00CF7A24"/>
    <w:rsid w:val="00D0226E"/>
    <w:rsid w:val="00D028D1"/>
    <w:rsid w:val="00D135E0"/>
    <w:rsid w:val="00D228FA"/>
    <w:rsid w:val="00D25FBC"/>
    <w:rsid w:val="00D35A82"/>
    <w:rsid w:val="00D36070"/>
    <w:rsid w:val="00D56822"/>
    <w:rsid w:val="00D56B3F"/>
    <w:rsid w:val="00D636CC"/>
    <w:rsid w:val="00D72EBD"/>
    <w:rsid w:val="00D76758"/>
    <w:rsid w:val="00D92AA2"/>
    <w:rsid w:val="00DB72D2"/>
    <w:rsid w:val="00DB7A12"/>
    <w:rsid w:val="00DC4DB7"/>
    <w:rsid w:val="00DC4EF6"/>
    <w:rsid w:val="00DC7A07"/>
    <w:rsid w:val="00DF33EE"/>
    <w:rsid w:val="00DF3E63"/>
    <w:rsid w:val="00DF43C2"/>
    <w:rsid w:val="00E02EAC"/>
    <w:rsid w:val="00E10ABF"/>
    <w:rsid w:val="00E11D90"/>
    <w:rsid w:val="00E22D39"/>
    <w:rsid w:val="00E26CBD"/>
    <w:rsid w:val="00E3750C"/>
    <w:rsid w:val="00E42D93"/>
    <w:rsid w:val="00E43F2E"/>
    <w:rsid w:val="00E52B29"/>
    <w:rsid w:val="00E55224"/>
    <w:rsid w:val="00E621BC"/>
    <w:rsid w:val="00E72961"/>
    <w:rsid w:val="00E74D42"/>
    <w:rsid w:val="00E77458"/>
    <w:rsid w:val="00E80CF8"/>
    <w:rsid w:val="00E84AF2"/>
    <w:rsid w:val="00E92AA0"/>
    <w:rsid w:val="00EA12ED"/>
    <w:rsid w:val="00EC4C34"/>
    <w:rsid w:val="00EC5A55"/>
    <w:rsid w:val="00ED08AF"/>
    <w:rsid w:val="00EF4E0A"/>
    <w:rsid w:val="00EF6CA0"/>
    <w:rsid w:val="00F01A9D"/>
    <w:rsid w:val="00F01BD8"/>
    <w:rsid w:val="00F11E85"/>
    <w:rsid w:val="00F43FDD"/>
    <w:rsid w:val="00F52283"/>
    <w:rsid w:val="00F6636A"/>
    <w:rsid w:val="00F67BD2"/>
    <w:rsid w:val="00F93509"/>
    <w:rsid w:val="00F95C4D"/>
    <w:rsid w:val="00FA2D5A"/>
    <w:rsid w:val="00FB0DBF"/>
    <w:rsid w:val="00FB2EA0"/>
    <w:rsid w:val="00FD529D"/>
    <w:rsid w:val="00FD7CA3"/>
    <w:rsid w:val="00FF0EAE"/>
    <w:rsid w:val="00FF61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AABC"/>
  <w15:chartTrackingRefBased/>
  <w15:docId w15:val="{91EB0690-3109-41EE-969A-BBE554B1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B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3509"/>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ListParagraphChar">
    <w:name w:val="List Paragraph Char"/>
    <w:basedOn w:val="DefaultParagraphFont"/>
    <w:link w:val="ListParagraph"/>
    <w:uiPriority w:val="34"/>
    <w:locked/>
    <w:rsid w:val="00F9350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1F0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D6B"/>
    <w:rPr>
      <w:rFonts w:ascii="Segoe UI" w:hAnsi="Segoe UI" w:cs="Segoe UI"/>
      <w:sz w:val="18"/>
      <w:szCs w:val="18"/>
    </w:rPr>
  </w:style>
  <w:style w:type="paragraph" w:styleId="Header">
    <w:name w:val="header"/>
    <w:basedOn w:val="Normal"/>
    <w:link w:val="HeaderChar"/>
    <w:uiPriority w:val="99"/>
    <w:unhideWhenUsed/>
    <w:rsid w:val="007313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13D3"/>
  </w:style>
  <w:style w:type="paragraph" w:styleId="Footer">
    <w:name w:val="footer"/>
    <w:basedOn w:val="Normal"/>
    <w:link w:val="FooterChar"/>
    <w:uiPriority w:val="99"/>
    <w:unhideWhenUsed/>
    <w:rsid w:val="007313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13D3"/>
  </w:style>
  <w:style w:type="character" w:styleId="Hyperlink">
    <w:name w:val="Hyperlink"/>
    <w:basedOn w:val="DefaultParagraphFont"/>
    <w:uiPriority w:val="99"/>
    <w:semiHidden/>
    <w:unhideWhenUsed/>
    <w:rsid w:val="003E3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00703">
      <w:bodyDiv w:val="1"/>
      <w:marLeft w:val="0"/>
      <w:marRight w:val="0"/>
      <w:marTop w:val="0"/>
      <w:marBottom w:val="0"/>
      <w:divBdr>
        <w:top w:val="none" w:sz="0" w:space="0" w:color="auto"/>
        <w:left w:val="none" w:sz="0" w:space="0" w:color="auto"/>
        <w:bottom w:val="none" w:sz="0" w:space="0" w:color="auto"/>
        <w:right w:val="none" w:sz="0" w:space="0" w:color="auto"/>
      </w:divBdr>
    </w:div>
    <w:div w:id="424300509">
      <w:bodyDiv w:val="1"/>
      <w:marLeft w:val="0"/>
      <w:marRight w:val="0"/>
      <w:marTop w:val="0"/>
      <w:marBottom w:val="0"/>
      <w:divBdr>
        <w:top w:val="none" w:sz="0" w:space="0" w:color="auto"/>
        <w:left w:val="none" w:sz="0" w:space="0" w:color="auto"/>
        <w:bottom w:val="none" w:sz="0" w:space="0" w:color="auto"/>
        <w:right w:val="none" w:sz="0" w:space="0" w:color="auto"/>
      </w:divBdr>
    </w:div>
    <w:div w:id="533613293">
      <w:bodyDiv w:val="1"/>
      <w:marLeft w:val="0"/>
      <w:marRight w:val="0"/>
      <w:marTop w:val="0"/>
      <w:marBottom w:val="0"/>
      <w:divBdr>
        <w:top w:val="none" w:sz="0" w:space="0" w:color="auto"/>
        <w:left w:val="none" w:sz="0" w:space="0" w:color="auto"/>
        <w:bottom w:val="none" w:sz="0" w:space="0" w:color="auto"/>
        <w:right w:val="none" w:sz="0" w:space="0" w:color="auto"/>
      </w:divBdr>
    </w:div>
    <w:div w:id="592981917">
      <w:bodyDiv w:val="1"/>
      <w:marLeft w:val="0"/>
      <w:marRight w:val="0"/>
      <w:marTop w:val="0"/>
      <w:marBottom w:val="0"/>
      <w:divBdr>
        <w:top w:val="none" w:sz="0" w:space="0" w:color="auto"/>
        <w:left w:val="none" w:sz="0" w:space="0" w:color="auto"/>
        <w:bottom w:val="none" w:sz="0" w:space="0" w:color="auto"/>
        <w:right w:val="none" w:sz="0" w:space="0" w:color="auto"/>
      </w:divBdr>
    </w:div>
    <w:div w:id="1503810229">
      <w:bodyDiv w:val="1"/>
      <w:marLeft w:val="0"/>
      <w:marRight w:val="0"/>
      <w:marTop w:val="0"/>
      <w:marBottom w:val="0"/>
      <w:divBdr>
        <w:top w:val="none" w:sz="0" w:space="0" w:color="auto"/>
        <w:left w:val="none" w:sz="0" w:space="0" w:color="auto"/>
        <w:bottom w:val="none" w:sz="0" w:space="0" w:color="auto"/>
        <w:right w:val="none" w:sz="0" w:space="0" w:color="auto"/>
      </w:divBdr>
    </w:div>
    <w:div w:id="1542980709">
      <w:bodyDiv w:val="1"/>
      <w:marLeft w:val="0"/>
      <w:marRight w:val="0"/>
      <w:marTop w:val="0"/>
      <w:marBottom w:val="0"/>
      <w:divBdr>
        <w:top w:val="none" w:sz="0" w:space="0" w:color="auto"/>
        <w:left w:val="none" w:sz="0" w:space="0" w:color="auto"/>
        <w:bottom w:val="none" w:sz="0" w:space="0" w:color="auto"/>
        <w:right w:val="none" w:sz="0" w:space="0" w:color="auto"/>
      </w:divBdr>
    </w:div>
    <w:div w:id="1658607218">
      <w:bodyDiv w:val="1"/>
      <w:marLeft w:val="0"/>
      <w:marRight w:val="0"/>
      <w:marTop w:val="0"/>
      <w:marBottom w:val="0"/>
      <w:divBdr>
        <w:top w:val="none" w:sz="0" w:space="0" w:color="auto"/>
        <w:left w:val="none" w:sz="0" w:space="0" w:color="auto"/>
        <w:bottom w:val="none" w:sz="0" w:space="0" w:color="auto"/>
        <w:right w:val="none" w:sz="0" w:space="0" w:color="auto"/>
      </w:divBdr>
    </w:div>
    <w:div w:id="20135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7E62C3E991F4885FE81A8D6F8E97D00C2461E363045A44393A4426A96FD1EB600107212A4711AD942944444F03E036FCD001A22C3389D820C42BFAD5398EDCCB400" ma:contentTypeVersion="0" ma:contentTypeDescription="Stvaranje novog dokumenta." ma:contentTypeScope="" ma:versionID="c8546ee81ed5e21123876ffe2cbce85c">
  <xsd:schema xmlns:xsd="http://www.w3.org/2001/XMLSchema" xmlns:xs="http://www.w3.org/2001/XMLSchema" xmlns:p="http://schemas.microsoft.com/office/2006/metadata/properties" targetNamespace="http://schemas.microsoft.com/office/2006/metadata/properties" ma:root="true" ma:fieldsID="c7d3b725a4e8ec49610e4244ebaafc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B051-681D-4D80-872B-47C4D4528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5824A8-3831-48A5-A141-476E3B9A39FA}">
  <ds:schemaRefs>
    <ds:schemaRef ds:uri="http://schemas.microsoft.com/sharepoint/v3/contenttype/forms"/>
  </ds:schemaRefs>
</ds:datastoreItem>
</file>

<file path=customXml/itemProps3.xml><?xml version="1.0" encoding="utf-8"?>
<ds:datastoreItem xmlns:ds="http://schemas.openxmlformats.org/officeDocument/2006/customXml" ds:itemID="{DC49E339-42F2-4035-8BCF-13DFD573B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113E11-25D1-4FC8-9C6D-4D96417C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258</Words>
  <Characters>1473</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Izvadak_iz_zapisnika_21._sjednice_Povjerenstva - NOVI SAZIV.docx</vt:lpstr>
      <vt:lpstr>Izvadak_iz_zapisnika_21._sjednice_Povjerenstva - NOVI SAZIV.docx</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Izvadak_iz_zapisnika_21._sjednice_Povjerenstva - NOVI SAZIV.docx</dc:title>
  <dc:subject/>
  <dc:creator>Marija Hadrović</dc:creator>
  <cp:keywords/>
  <dc:description/>
  <cp:lastModifiedBy>Snježana Jeličić</cp:lastModifiedBy>
  <cp:revision>2</cp:revision>
  <cp:lastPrinted>2026-03-26T07:59:00Z</cp:lastPrinted>
  <dcterms:created xsi:type="dcterms:W3CDTF">2026-03-26T10:05:00Z</dcterms:created>
  <dcterms:modified xsi:type="dcterms:W3CDTF">2026-03-26T10:05:00Z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0x01010058D7E62C3E991F4885FE81A8D6F8E97D00C2461E363045A44393A4426A96FD1EB600107212A4711AD942944444F03E036FCD001A22C3389D820C42BFAD5398EDCCB400</vt:lpwstr>
  </property>
  <property fmtid="{D5CDD505-2E9C-101B-9397-08002B2CF9AE}" pid="3" name="ActTitle">
    <vt:lpwstr>Zapisnik sa 21. sjednice Povjerenstva </vt:lpwstr>
  </property>
  <property fmtid="{D5CDD505-2E9C-101B-9397-08002B2CF9AE}" pid="4" name="ActDate">
    <vt:filetime>2023-11-22T12:37:01Z</vt:filetime>
  </property>
  <property fmtid="{D5CDD505-2E9C-101B-9397-08002B2CF9AE}" pid="5" name="ActEntityID">
    <vt:lpwstr>57362863-2a9d-44ce-bc0e-b5f22676cc99</vt:lpwstr>
  </property>
  <property fmtid="{D5CDD505-2E9C-101B-9397-08002B2CF9AE}" pid="6" name="AttachmentDescription">
    <vt:lpwstr/>
  </property>
  <property fmtid="{D5CDD505-2E9C-101B-9397-08002B2CF9AE}" pid="7" name="DocumentFilename">
    <vt:lpwstr>(128281)(1)Izvadak_iz_zapisnika_21._sjednice_Povjerenstva - NOVI SAZIV.docx</vt:lpwstr>
  </property>
  <property fmtid="{D5CDD505-2E9C-101B-9397-08002B2CF9AE}" pid="8" name="AttachmentTitle">
    <vt:lpwstr>Izvadak_iz_zapisnika_21._sjednice_Povjerenstva - NOVI SAZIV.docx</vt:lpwstr>
  </property>
  <property fmtid="{D5CDD505-2E9C-101B-9397-08002B2CF9AE}" pid="9" name="ActCode">
    <vt:lpwstr>507-02/01-23-42</vt:lpwstr>
  </property>
  <property fmtid="{D5CDD505-2E9C-101B-9397-08002B2CF9AE}" pid="10" name="AttachmentEntityID">
    <vt:lpwstr>16dbb40f-1476-4756-8853-8d6bd68090ee</vt:lpwstr>
  </property>
  <property fmtid="{D5CDD505-2E9C-101B-9397-08002B2CF9AE}" pid="11" name="DocumentFullPath">
    <vt:lpwstr>http://episarnica/Documents/RP/030-02/23-01/04/(128281)(1)Izvadak_iz_zapisnika_21._sjednice_Povjerenstva - NOVI SAZIV.docx, http://episarnica/Documents/RP/030-02/23-01/04/(128281)(1)Izvadak_iz_zapisnika_21._sjednice_Povjerenstva - NOVI SAZIV.docx</vt:lpwstr>
  </property>
  <property fmtid="{D5CDD505-2E9C-101B-9397-08002B2CF9AE}" pid="12" name="EntityID">
    <vt:lpwstr>2330cd76-ed07-4693-8d8b-a48ebf3b4c5d</vt:lpwstr>
  </property>
  <property fmtid="{D5CDD505-2E9C-101B-9397-08002B2CF9AE}" pid="13" name="DocumentPath">
    <vt:lpwstr>RP/030-02/23-01/04</vt:lpwstr>
  </property>
  <property fmtid="{D5CDD505-2E9C-101B-9397-08002B2CF9AE}" pid="14" name="CaseTitle">
    <vt:lpwstr>Poziv na sjednice i zapisnici sa sjednica Državnog izbornog povjerenstva Republike Hrvatske za 2023. godinu - NOVI MANDAT od 9.3.2023.</vt:lpwstr>
  </property>
  <property fmtid="{D5CDD505-2E9C-101B-9397-08002B2CF9AE}" pid="15" name="CaseCode">
    <vt:lpwstr>030-02/23-01/04</vt:lpwstr>
  </property>
</Properties>
</file>